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D1" w:rsidRPr="00B76FD1" w:rsidRDefault="00B76FD1" w:rsidP="00B76FD1">
      <w:pPr>
        <w:spacing w:line="240" w:lineRule="exact"/>
        <w:jc w:val="center"/>
        <w:outlineLvl w:val="1"/>
        <w:rPr>
          <w:rFonts w:ascii="Times New Roman" w:hAnsi="Times New Roman" w:cs="Times New Roman"/>
          <w:bCs/>
          <w:sz w:val="28"/>
          <w:szCs w:val="28"/>
        </w:rPr>
      </w:pPr>
      <w:r w:rsidRPr="00B76FD1">
        <w:rPr>
          <w:rFonts w:ascii="Times New Roman" w:hAnsi="Times New Roman" w:cs="Times New Roman"/>
          <w:bCs/>
          <w:sz w:val="28"/>
          <w:szCs w:val="28"/>
        </w:rPr>
        <w:t>МУНИЦИПАЛЬНОЕ БЮДЖЕТНОЕ ДОШКОЛЬНОЕ</w:t>
      </w:r>
      <w:r w:rsidRPr="00B76FD1">
        <w:rPr>
          <w:rFonts w:ascii="Times New Roman" w:hAnsi="Times New Roman" w:cs="Times New Roman"/>
          <w:sz w:val="28"/>
          <w:szCs w:val="28"/>
        </w:rPr>
        <w:t xml:space="preserve"> </w:t>
      </w:r>
      <w:r w:rsidRPr="00B76FD1">
        <w:rPr>
          <w:rFonts w:ascii="Times New Roman" w:hAnsi="Times New Roman" w:cs="Times New Roman"/>
          <w:bCs/>
          <w:sz w:val="28"/>
          <w:szCs w:val="28"/>
        </w:rPr>
        <w:t>ОБРАЗОВАТЕЛЬНОЕ УЧРЕЖДЕНИЕ «ДЕТСКИЙ САД № 29 «УМКА» ГОРОДА ГЕОРГИЕВСКА»</w:t>
      </w:r>
    </w:p>
    <w:p w:rsidR="00B76FD1" w:rsidRPr="00B76FD1" w:rsidRDefault="00B76FD1" w:rsidP="00B76FD1">
      <w:pPr>
        <w:spacing w:line="240" w:lineRule="exact"/>
        <w:jc w:val="both"/>
        <w:outlineLvl w:val="1"/>
        <w:rPr>
          <w:rFonts w:ascii="Times New Roman" w:hAnsi="Times New Roman" w:cs="Times New Roman"/>
          <w:b/>
          <w:bCs/>
          <w:sz w:val="28"/>
          <w:szCs w:val="28"/>
        </w:rPr>
      </w:pPr>
    </w:p>
    <w:p w:rsidR="00B76FD1" w:rsidRDefault="00B76FD1" w:rsidP="00B76FD1">
      <w:pPr>
        <w:spacing w:line="240" w:lineRule="exact"/>
        <w:jc w:val="both"/>
        <w:rPr>
          <w:rFonts w:ascii="Times New Roman" w:hAnsi="Times New Roman" w:cs="Times New Roman"/>
          <w:sz w:val="28"/>
          <w:szCs w:val="28"/>
        </w:rPr>
      </w:pPr>
    </w:p>
    <w:p w:rsidR="00AF2DD7" w:rsidRDefault="00AF2DD7" w:rsidP="00B76FD1">
      <w:pPr>
        <w:spacing w:line="240" w:lineRule="exact"/>
        <w:jc w:val="both"/>
        <w:rPr>
          <w:rFonts w:ascii="Times New Roman" w:hAnsi="Times New Roman" w:cs="Times New Roman"/>
          <w:sz w:val="28"/>
          <w:szCs w:val="28"/>
        </w:rPr>
      </w:pPr>
    </w:p>
    <w:p w:rsidR="00AF2DD7" w:rsidRPr="00B76FD1" w:rsidRDefault="00AF2DD7" w:rsidP="00B76FD1">
      <w:pPr>
        <w:spacing w:line="240" w:lineRule="exact"/>
        <w:jc w:val="both"/>
        <w:rPr>
          <w:rFonts w:ascii="Times New Roman" w:hAnsi="Times New Roman" w:cs="Times New Roman"/>
          <w:sz w:val="28"/>
          <w:szCs w:val="28"/>
        </w:rPr>
      </w:pPr>
    </w:p>
    <w:tbl>
      <w:tblPr>
        <w:tblpPr w:leftFromText="180" w:rightFromText="180" w:vertAnchor="text" w:horzAnchor="margin" w:tblpY="68"/>
        <w:tblW w:w="9747" w:type="dxa"/>
        <w:tblLook w:val="01E0"/>
      </w:tblPr>
      <w:tblGrid>
        <w:gridCol w:w="4503"/>
        <w:gridCol w:w="567"/>
        <w:gridCol w:w="4677"/>
      </w:tblGrid>
      <w:tr w:rsidR="00AF2DD7" w:rsidRPr="00B76FD1" w:rsidTr="00C00B01">
        <w:trPr>
          <w:trHeight w:val="2552"/>
        </w:trPr>
        <w:tc>
          <w:tcPr>
            <w:tcW w:w="4503" w:type="dxa"/>
            <w:hideMark/>
          </w:tcPr>
          <w:p w:rsidR="00AF2DD7" w:rsidRPr="00B76FD1" w:rsidRDefault="00AF2DD7" w:rsidP="00AF2DD7">
            <w:pPr>
              <w:spacing w:line="240" w:lineRule="exact"/>
              <w:jc w:val="both"/>
              <w:rPr>
                <w:rFonts w:ascii="Times New Roman" w:hAnsi="Times New Roman" w:cs="Times New Roman"/>
                <w:sz w:val="28"/>
                <w:szCs w:val="28"/>
              </w:rPr>
            </w:pPr>
            <w:r w:rsidRPr="00B76FD1">
              <w:rPr>
                <w:rFonts w:ascii="Times New Roman" w:hAnsi="Times New Roman" w:cs="Times New Roman"/>
                <w:sz w:val="28"/>
                <w:szCs w:val="28"/>
              </w:rPr>
              <w:t>ОТ РАБОТНИКОВ:</w:t>
            </w:r>
          </w:p>
          <w:p w:rsidR="00AF2DD7" w:rsidRPr="00B76FD1" w:rsidRDefault="00AF2DD7" w:rsidP="00AF2DD7">
            <w:pPr>
              <w:spacing w:line="240" w:lineRule="exact"/>
              <w:jc w:val="both"/>
              <w:rPr>
                <w:rFonts w:ascii="Times New Roman" w:hAnsi="Times New Roman" w:cs="Times New Roman"/>
                <w:sz w:val="28"/>
                <w:szCs w:val="28"/>
              </w:rPr>
            </w:pPr>
            <w:r w:rsidRPr="00B76FD1">
              <w:rPr>
                <w:rFonts w:ascii="Times New Roman" w:hAnsi="Times New Roman" w:cs="Times New Roman"/>
                <w:sz w:val="28"/>
                <w:szCs w:val="28"/>
              </w:rPr>
              <w:t xml:space="preserve">Председатель первичной профсоюзной организации </w:t>
            </w:r>
            <w:r>
              <w:rPr>
                <w:rFonts w:ascii="Times New Roman" w:hAnsi="Times New Roman" w:cs="Times New Roman"/>
                <w:sz w:val="28"/>
                <w:szCs w:val="28"/>
              </w:rPr>
              <w:t>муниципального бюджетного дошкольного образовательного учреждения</w:t>
            </w:r>
            <w:r w:rsidRPr="00B76FD1">
              <w:rPr>
                <w:rFonts w:ascii="Times New Roman" w:hAnsi="Times New Roman" w:cs="Times New Roman"/>
                <w:sz w:val="28"/>
                <w:szCs w:val="28"/>
              </w:rPr>
              <w:t xml:space="preserve"> «Детский сад № 29 «Умка» </w:t>
            </w:r>
            <w:proofErr w:type="gramStart"/>
            <w:r w:rsidRPr="00B76FD1">
              <w:rPr>
                <w:rFonts w:ascii="Times New Roman" w:hAnsi="Times New Roman" w:cs="Times New Roman"/>
                <w:sz w:val="28"/>
                <w:szCs w:val="28"/>
              </w:rPr>
              <w:t>г</w:t>
            </w:r>
            <w:proofErr w:type="gramEnd"/>
            <w:r w:rsidRPr="00B76FD1">
              <w:rPr>
                <w:rFonts w:ascii="Times New Roman" w:hAnsi="Times New Roman" w:cs="Times New Roman"/>
                <w:sz w:val="28"/>
                <w:szCs w:val="28"/>
              </w:rPr>
              <w:t>. Георгиевска»</w:t>
            </w:r>
          </w:p>
          <w:p w:rsidR="00AF2DD7" w:rsidRDefault="00AF2DD7" w:rsidP="00AF2DD7">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B76FD1">
              <w:rPr>
                <w:rFonts w:ascii="Times New Roman" w:hAnsi="Times New Roman" w:cs="Times New Roman"/>
                <w:sz w:val="28"/>
                <w:szCs w:val="28"/>
              </w:rPr>
              <w:t>/И.Ю</w:t>
            </w:r>
            <w:r>
              <w:rPr>
                <w:rFonts w:ascii="Times New Roman" w:hAnsi="Times New Roman" w:cs="Times New Roman"/>
                <w:sz w:val="28"/>
                <w:szCs w:val="28"/>
              </w:rPr>
              <w:t>.</w:t>
            </w:r>
            <w:r w:rsidRPr="00B76FD1">
              <w:rPr>
                <w:rFonts w:ascii="Times New Roman" w:hAnsi="Times New Roman" w:cs="Times New Roman"/>
                <w:sz w:val="28"/>
                <w:szCs w:val="28"/>
              </w:rPr>
              <w:t xml:space="preserve"> </w:t>
            </w:r>
            <w:proofErr w:type="spellStart"/>
            <w:r>
              <w:rPr>
                <w:rFonts w:ascii="Times New Roman" w:hAnsi="Times New Roman" w:cs="Times New Roman"/>
                <w:sz w:val="28"/>
                <w:szCs w:val="28"/>
              </w:rPr>
              <w:t>Арестова</w:t>
            </w:r>
            <w:proofErr w:type="spellEnd"/>
            <w:r>
              <w:rPr>
                <w:rFonts w:ascii="Times New Roman" w:hAnsi="Times New Roman" w:cs="Times New Roman"/>
                <w:sz w:val="28"/>
                <w:szCs w:val="28"/>
              </w:rPr>
              <w:t>/</w:t>
            </w:r>
          </w:p>
          <w:p w:rsidR="00AF2DD7" w:rsidRPr="00B76FD1" w:rsidRDefault="00AF2DD7" w:rsidP="00C00B01">
            <w:pPr>
              <w:spacing w:line="240" w:lineRule="exact"/>
              <w:jc w:val="both"/>
              <w:rPr>
                <w:rFonts w:ascii="Times New Roman" w:hAnsi="Times New Roman" w:cs="Times New Roman"/>
                <w:sz w:val="28"/>
                <w:szCs w:val="28"/>
              </w:rPr>
            </w:pPr>
            <w:r w:rsidRPr="00B76FD1">
              <w:rPr>
                <w:rFonts w:ascii="Times New Roman" w:hAnsi="Times New Roman" w:cs="Times New Roman"/>
                <w:sz w:val="28"/>
                <w:szCs w:val="28"/>
              </w:rPr>
              <w:t>«</w:t>
            </w:r>
            <w:r w:rsidR="00C00B01">
              <w:rPr>
                <w:rFonts w:ascii="Times New Roman" w:hAnsi="Times New Roman" w:cs="Times New Roman"/>
                <w:sz w:val="28"/>
                <w:szCs w:val="28"/>
              </w:rPr>
              <w:t>20</w:t>
            </w:r>
            <w:r w:rsidRPr="00B76FD1">
              <w:rPr>
                <w:rFonts w:ascii="Times New Roman" w:hAnsi="Times New Roman" w:cs="Times New Roman"/>
                <w:sz w:val="28"/>
                <w:szCs w:val="28"/>
              </w:rPr>
              <w:t>»</w:t>
            </w:r>
            <w:r w:rsidR="00C00B01">
              <w:rPr>
                <w:rFonts w:ascii="Times New Roman" w:hAnsi="Times New Roman" w:cs="Times New Roman"/>
                <w:sz w:val="28"/>
                <w:szCs w:val="28"/>
              </w:rPr>
              <w:t xml:space="preserve"> сентября </w:t>
            </w:r>
            <w:r w:rsidRPr="00B76FD1">
              <w:rPr>
                <w:rFonts w:ascii="Times New Roman" w:hAnsi="Times New Roman" w:cs="Times New Roman"/>
                <w:sz w:val="28"/>
                <w:szCs w:val="28"/>
              </w:rPr>
              <w:t>20</w:t>
            </w:r>
            <w:r w:rsidR="00C00B01">
              <w:rPr>
                <w:rFonts w:ascii="Times New Roman" w:hAnsi="Times New Roman" w:cs="Times New Roman"/>
                <w:sz w:val="28"/>
                <w:szCs w:val="28"/>
              </w:rPr>
              <w:t xml:space="preserve">22 </w:t>
            </w:r>
            <w:r w:rsidRPr="00B76FD1">
              <w:rPr>
                <w:rFonts w:ascii="Times New Roman" w:hAnsi="Times New Roman" w:cs="Times New Roman"/>
                <w:sz w:val="28"/>
                <w:szCs w:val="28"/>
              </w:rPr>
              <w:t>г.</w:t>
            </w:r>
          </w:p>
        </w:tc>
        <w:tc>
          <w:tcPr>
            <w:tcW w:w="567" w:type="dxa"/>
            <w:hideMark/>
          </w:tcPr>
          <w:p w:rsidR="00AF2DD7" w:rsidRPr="00B76FD1" w:rsidRDefault="00AF2DD7" w:rsidP="00AF2DD7">
            <w:pPr>
              <w:spacing w:line="240" w:lineRule="exact"/>
              <w:jc w:val="both"/>
              <w:rPr>
                <w:rFonts w:ascii="Times New Roman" w:hAnsi="Times New Roman" w:cs="Times New Roman"/>
                <w:sz w:val="28"/>
                <w:szCs w:val="28"/>
              </w:rPr>
            </w:pPr>
          </w:p>
        </w:tc>
        <w:tc>
          <w:tcPr>
            <w:tcW w:w="4677" w:type="dxa"/>
            <w:hideMark/>
          </w:tcPr>
          <w:p w:rsidR="00AF2DD7" w:rsidRPr="00B76FD1" w:rsidRDefault="00AF2DD7" w:rsidP="00AF2DD7">
            <w:pPr>
              <w:spacing w:line="240" w:lineRule="exact"/>
              <w:jc w:val="both"/>
              <w:rPr>
                <w:rFonts w:ascii="Times New Roman" w:hAnsi="Times New Roman" w:cs="Times New Roman"/>
                <w:sz w:val="28"/>
                <w:szCs w:val="28"/>
              </w:rPr>
            </w:pPr>
            <w:r w:rsidRPr="00B76FD1">
              <w:rPr>
                <w:rFonts w:ascii="Times New Roman" w:hAnsi="Times New Roman" w:cs="Times New Roman"/>
                <w:sz w:val="28"/>
                <w:szCs w:val="28"/>
              </w:rPr>
              <w:t>ОТ РАБОТОДАТЕЛЯ:</w:t>
            </w:r>
          </w:p>
          <w:p w:rsidR="00AF2DD7" w:rsidRDefault="00AF2DD7" w:rsidP="00AF2DD7">
            <w:pPr>
              <w:spacing w:line="240" w:lineRule="exact"/>
              <w:jc w:val="both"/>
              <w:rPr>
                <w:rFonts w:ascii="Times New Roman" w:hAnsi="Times New Roman" w:cs="Times New Roman"/>
                <w:sz w:val="28"/>
                <w:szCs w:val="28"/>
              </w:rPr>
            </w:pPr>
            <w:r w:rsidRPr="00B76FD1">
              <w:rPr>
                <w:rFonts w:ascii="Times New Roman" w:hAnsi="Times New Roman" w:cs="Times New Roman"/>
                <w:sz w:val="28"/>
                <w:szCs w:val="28"/>
              </w:rPr>
              <w:t>Заведующий</w:t>
            </w:r>
            <w:r>
              <w:rPr>
                <w:rFonts w:ascii="Times New Roman" w:hAnsi="Times New Roman" w:cs="Times New Roman"/>
                <w:sz w:val="28"/>
                <w:szCs w:val="28"/>
              </w:rPr>
              <w:t xml:space="preserve"> муниципальным бюджетным дошкольным образовательным учреждением</w:t>
            </w:r>
            <w:r w:rsidRPr="00B76FD1">
              <w:rPr>
                <w:rFonts w:ascii="Times New Roman" w:hAnsi="Times New Roman" w:cs="Times New Roman"/>
                <w:sz w:val="28"/>
                <w:szCs w:val="28"/>
              </w:rPr>
              <w:t xml:space="preserve"> «Детский сад № 29 «Умка» </w:t>
            </w:r>
            <w:proofErr w:type="gramStart"/>
            <w:r w:rsidRPr="00B76FD1">
              <w:rPr>
                <w:rFonts w:ascii="Times New Roman" w:hAnsi="Times New Roman" w:cs="Times New Roman"/>
                <w:sz w:val="28"/>
                <w:szCs w:val="28"/>
              </w:rPr>
              <w:t>г</w:t>
            </w:r>
            <w:proofErr w:type="gramEnd"/>
            <w:r w:rsidRPr="00B76FD1">
              <w:rPr>
                <w:rFonts w:ascii="Times New Roman" w:hAnsi="Times New Roman" w:cs="Times New Roman"/>
                <w:sz w:val="28"/>
                <w:szCs w:val="28"/>
              </w:rPr>
              <w:t>. Георгиевска»</w:t>
            </w:r>
            <w:r w:rsidR="00C00B01">
              <w:rPr>
                <w:rFonts w:ascii="Times New Roman" w:hAnsi="Times New Roman" w:cs="Times New Roman"/>
                <w:sz w:val="28"/>
                <w:szCs w:val="28"/>
              </w:rPr>
              <w:t xml:space="preserve">                   </w:t>
            </w:r>
          </w:p>
          <w:p w:rsidR="00C00B01" w:rsidRPr="00C00B01" w:rsidRDefault="00C00B01" w:rsidP="00AF2DD7">
            <w:pPr>
              <w:spacing w:line="240" w:lineRule="exact"/>
              <w:jc w:val="both"/>
              <w:rPr>
                <w:rFonts w:ascii="Times New Roman" w:hAnsi="Times New Roman" w:cs="Times New Roman"/>
                <w:sz w:val="16"/>
                <w:szCs w:val="16"/>
              </w:rPr>
            </w:pPr>
          </w:p>
          <w:p w:rsidR="00C00B01" w:rsidRPr="00C00B01" w:rsidRDefault="00AF2DD7" w:rsidP="00AF2DD7">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B76FD1">
              <w:rPr>
                <w:rFonts w:ascii="Times New Roman" w:hAnsi="Times New Roman" w:cs="Times New Roman"/>
                <w:sz w:val="28"/>
                <w:szCs w:val="28"/>
              </w:rPr>
              <w:t xml:space="preserve"> /М.В. </w:t>
            </w:r>
            <w:proofErr w:type="spellStart"/>
            <w:r w:rsidRPr="00B76FD1">
              <w:rPr>
                <w:rFonts w:ascii="Times New Roman" w:hAnsi="Times New Roman" w:cs="Times New Roman"/>
                <w:sz w:val="28"/>
                <w:szCs w:val="28"/>
              </w:rPr>
              <w:t>Поломахтерова</w:t>
            </w:r>
            <w:proofErr w:type="spellEnd"/>
            <w:r w:rsidRPr="00B76FD1">
              <w:rPr>
                <w:rFonts w:ascii="Times New Roman" w:hAnsi="Times New Roman" w:cs="Times New Roman"/>
                <w:sz w:val="28"/>
                <w:szCs w:val="28"/>
              </w:rPr>
              <w:t>/</w:t>
            </w:r>
          </w:p>
          <w:p w:rsidR="00AF2DD7" w:rsidRPr="00B76FD1" w:rsidRDefault="00C00B01" w:rsidP="00AF2DD7">
            <w:pPr>
              <w:spacing w:line="240" w:lineRule="exact"/>
              <w:jc w:val="both"/>
              <w:rPr>
                <w:rFonts w:ascii="Times New Roman" w:hAnsi="Times New Roman" w:cs="Times New Roman"/>
                <w:sz w:val="28"/>
                <w:szCs w:val="28"/>
              </w:rPr>
            </w:pPr>
            <w:r w:rsidRPr="00B76FD1">
              <w:rPr>
                <w:rFonts w:ascii="Times New Roman" w:hAnsi="Times New Roman" w:cs="Times New Roman"/>
                <w:sz w:val="28"/>
                <w:szCs w:val="28"/>
              </w:rPr>
              <w:t>«</w:t>
            </w:r>
            <w:r>
              <w:rPr>
                <w:rFonts w:ascii="Times New Roman" w:hAnsi="Times New Roman" w:cs="Times New Roman"/>
                <w:sz w:val="28"/>
                <w:szCs w:val="28"/>
              </w:rPr>
              <w:t>20</w:t>
            </w:r>
            <w:r w:rsidRPr="00B76FD1">
              <w:rPr>
                <w:rFonts w:ascii="Times New Roman" w:hAnsi="Times New Roman" w:cs="Times New Roman"/>
                <w:sz w:val="28"/>
                <w:szCs w:val="28"/>
              </w:rPr>
              <w:t>»</w:t>
            </w:r>
            <w:r>
              <w:rPr>
                <w:rFonts w:ascii="Times New Roman" w:hAnsi="Times New Roman" w:cs="Times New Roman"/>
                <w:sz w:val="28"/>
                <w:szCs w:val="28"/>
              </w:rPr>
              <w:t xml:space="preserve"> сентября </w:t>
            </w:r>
            <w:r w:rsidRPr="00B76FD1">
              <w:rPr>
                <w:rFonts w:ascii="Times New Roman" w:hAnsi="Times New Roman" w:cs="Times New Roman"/>
                <w:sz w:val="28"/>
                <w:szCs w:val="28"/>
              </w:rPr>
              <w:t>20</w:t>
            </w:r>
            <w:r>
              <w:rPr>
                <w:rFonts w:ascii="Times New Roman" w:hAnsi="Times New Roman" w:cs="Times New Roman"/>
                <w:sz w:val="28"/>
                <w:szCs w:val="28"/>
              </w:rPr>
              <w:t xml:space="preserve">22 </w:t>
            </w:r>
            <w:r w:rsidRPr="00B76FD1">
              <w:rPr>
                <w:rFonts w:ascii="Times New Roman" w:hAnsi="Times New Roman" w:cs="Times New Roman"/>
                <w:sz w:val="28"/>
                <w:szCs w:val="28"/>
              </w:rPr>
              <w:t>г.</w:t>
            </w:r>
          </w:p>
        </w:tc>
      </w:tr>
    </w:tbl>
    <w:p w:rsidR="00B76FD1" w:rsidRPr="00B76FD1" w:rsidRDefault="00B76FD1" w:rsidP="00B76FD1">
      <w:pPr>
        <w:spacing w:line="240" w:lineRule="exact"/>
        <w:jc w:val="both"/>
        <w:rPr>
          <w:rFonts w:ascii="Times New Roman" w:hAnsi="Times New Roman" w:cs="Times New Roman"/>
          <w:sz w:val="28"/>
          <w:szCs w:val="28"/>
        </w:rPr>
      </w:pPr>
    </w:p>
    <w:p w:rsidR="00B76FD1" w:rsidRPr="00B76FD1" w:rsidRDefault="00B76FD1" w:rsidP="00B76FD1">
      <w:pPr>
        <w:spacing w:line="240" w:lineRule="exact"/>
        <w:jc w:val="both"/>
        <w:outlineLvl w:val="1"/>
        <w:rPr>
          <w:rFonts w:ascii="Times New Roman" w:hAnsi="Times New Roman" w:cs="Times New Roman"/>
          <w:b/>
          <w:bCs/>
          <w:sz w:val="28"/>
          <w:szCs w:val="28"/>
        </w:rPr>
      </w:pPr>
    </w:p>
    <w:p w:rsidR="00B76FD1" w:rsidRPr="00B76FD1" w:rsidRDefault="00B76FD1" w:rsidP="00B76FD1">
      <w:pPr>
        <w:spacing w:line="240" w:lineRule="exact"/>
        <w:jc w:val="both"/>
        <w:outlineLvl w:val="1"/>
        <w:rPr>
          <w:rFonts w:ascii="Times New Roman" w:hAnsi="Times New Roman" w:cs="Times New Roman"/>
          <w:b/>
          <w:bCs/>
          <w:sz w:val="28"/>
          <w:szCs w:val="28"/>
        </w:rPr>
      </w:pPr>
    </w:p>
    <w:p w:rsidR="00B76FD1" w:rsidRPr="00B76FD1" w:rsidRDefault="00B76FD1" w:rsidP="00B76FD1">
      <w:pPr>
        <w:spacing w:after="0" w:line="240" w:lineRule="auto"/>
        <w:jc w:val="both"/>
        <w:outlineLvl w:val="1"/>
        <w:rPr>
          <w:rFonts w:ascii="Times New Roman" w:hAnsi="Times New Roman" w:cs="Times New Roman"/>
          <w:b/>
          <w:bCs/>
          <w:sz w:val="28"/>
          <w:szCs w:val="28"/>
        </w:rPr>
      </w:pPr>
    </w:p>
    <w:p w:rsidR="00B76FD1" w:rsidRDefault="00B76FD1" w:rsidP="00B76FD1">
      <w:pPr>
        <w:tabs>
          <w:tab w:val="left" w:pos="2640"/>
        </w:tabs>
        <w:spacing w:after="0" w:line="240" w:lineRule="auto"/>
        <w:jc w:val="center"/>
        <w:rPr>
          <w:rFonts w:ascii="Times New Roman" w:hAnsi="Times New Roman" w:cs="Times New Roman"/>
          <w:b/>
          <w:sz w:val="44"/>
          <w:szCs w:val="44"/>
        </w:rPr>
      </w:pPr>
      <w:r w:rsidRPr="00B76FD1">
        <w:rPr>
          <w:rFonts w:ascii="Times New Roman" w:hAnsi="Times New Roman" w:cs="Times New Roman"/>
          <w:b/>
          <w:sz w:val="44"/>
          <w:szCs w:val="44"/>
        </w:rPr>
        <w:t>КОЛЛЕКТИВНЫЙ ДОГОВОР</w:t>
      </w:r>
    </w:p>
    <w:p w:rsidR="00D85303" w:rsidRPr="00B76FD1" w:rsidRDefault="00D85303" w:rsidP="00B76FD1">
      <w:pPr>
        <w:tabs>
          <w:tab w:val="left" w:pos="2640"/>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(в новой редакции)</w:t>
      </w:r>
    </w:p>
    <w:p w:rsidR="00B76FD1" w:rsidRPr="00B76FD1" w:rsidRDefault="00B76FD1" w:rsidP="00B76FD1">
      <w:pPr>
        <w:tabs>
          <w:tab w:val="left" w:pos="2640"/>
        </w:tabs>
        <w:spacing w:after="0" w:line="240" w:lineRule="auto"/>
        <w:jc w:val="center"/>
        <w:rPr>
          <w:rFonts w:ascii="Times New Roman" w:hAnsi="Times New Roman" w:cs="Times New Roman"/>
          <w:sz w:val="44"/>
          <w:szCs w:val="44"/>
        </w:rPr>
      </w:pPr>
      <w:r w:rsidRPr="00B76FD1">
        <w:rPr>
          <w:rFonts w:ascii="Times New Roman" w:hAnsi="Times New Roman" w:cs="Times New Roman"/>
          <w:sz w:val="44"/>
          <w:szCs w:val="44"/>
        </w:rPr>
        <w:t>на 2022-2025 гг.</w:t>
      </w:r>
    </w:p>
    <w:p w:rsidR="00B76FD1" w:rsidRPr="00B76FD1" w:rsidRDefault="00B76FD1" w:rsidP="00B76FD1">
      <w:pPr>
        <w:spacing w:line="240" w:lineRule="exact"/>
        <w:jc w:val="both"/>
        <w:outlineLvl w:val="1"/>
        <w:rPr>
          <w:rFonts w:ascii="Times New Roman" w:hAnsi="Times New Roman" w:cs="Times New Roman"/>
          <w:b/>
          <w:bCs/>
          <w:sz w:val="28"/>
          <w:szCs w:val="28"/>
        </w:rPr>
      </w:pPr>
    </w:p>
    <w:p w:rsidR="00B76FD1" w:rsidRPr="00B76FD1" w:rsidRDefault="00B76FD1" w:rsidP="00B76FD1">
      <w:pPr>
        <w:spacing w:line="240" w:lineRule="exact"/>
        <w:jc w:val="both"/>
        <w:outlineLvl w:val="1"/>
        <w:rPr>
          <w:rFonts w:ascii="Times New Roman" w:hAnsi="Times New Roman" w:cs="Times New Roman"/>
          <w:b/>
          <w:bCs/>
          <w:sz w:val="28"/>
          <w:szCs w:val="28"/>
        </w:rPr>
      </w:pPr>
    </w:p>
    <w:p w:rsidR="00B76FD1" w:rsidRPr="006C7F0D" w:rsidRDefault="00B76FD1" w:rsidP="00B76FD1">
      <w:pPr>
        <w:widowControl w:val="0"/>
        <w:adjustRightInd w:val="0"/>
        <w:spacing w:line="240" w:lineRule="exact"/>
        <w:jc w:val="both"/>
      </w:pPr>
    </w:p>
    <w:p w:rsidR="00B76FD1" w:rsidRPr="006C7F0D" w:rsidRDefault="00B76FD1" w:rsidP="00B76FD1">
      <w:pPr>
        <w:widowControl w:val="0"/>
        <w:adjustRightInd w:val="0"/>
        <w:spacing w:line="240" w:lineRule="exact"/>
      </w:pPr>
    </w:p>
    <w:p w:rsidR="00B76FD1" w:rsidRPr="006C7F0D" w:rsidRDefault="00B76FD1" w:rsidP="00B76FD1">
      <w:pPr>
        <w:widowControl w:val="0"/>
        <w:adjustRightInd w:val="0"/>
        <w:spacing w:line="240" w:lineRule="exact"/>
      </w:pPr>
    </w:p>
    <w:p w:rsidR="00B76FD1" w:rsidRDefault="00B76FD1" w:rsidP="00B76FD1">
      <w:pPr>
        <w:widowControl w:val="0"/>
        <w:adjustRightInd w:val="0"/>
        <w:spacing w:line="240" w:lineRule="exact"/>
        <w:jc w:val="center"/>
        <w:rPr>
          <w:b/>
          <w:sz w:val="28"/>
          <w:szCs w:val="28"/>
        </w:rPr>
      </w:pPr>
    </w:p>
    <w:p w:rsidR="00B76FD1" w:rsidRDefault="00B76FD1" w:rsidP="00B76FD1">
      <w:pPr>
        <w:widowControl w:val="0"/>
        <w:adjustRightInd w:val="0"/>
        <w:spacing w:line="240" w:lineRule="exact"/>
        <w:jc w:val="center"/>
        <w:rPr>
          <w:b/>
          <w:sz w:val="28"/>
          <w:szCs w:val="28"/>
        </w:rPr>
      </w:pPr>
    </w:p>
    <w:p w:rsidR="00B76FD1" w:rsidRDefault="00B76FD1" w:rsidP="00B76FD1">
      <w:pPr>
        <w:widowControl w:val="0"/>
        <w:adjustRightInd w:val="0"/>
        <w:spacing w:line="240" w:lineRule="exact"/>
        <w:jc w:val="center"/>
        <w:rPr>
          <w:b/>
          <w:sz w:val="28"/>
          <w:szCs w:val="28"/>
        </w:rPr>
      </w:pPr>
    </w:p>
    <w:p w:rsidR="00B76FD1" w:rsidRPr="00B76FD1" w:rsidRDefault="00B76FD1" w:rsidP="00D85303">
      <w:pPr>
        <w:widowControl w:val="0"/>
        <w:adjustRightInd w:val="0"/>
        <w:spacing w:line="240" w:lineRule="exact"/>
        <w:rPr>
          <w:rFonts w:ascii="Times New Roman" w:hAnsi="Times New Roman" w:cs="Times New Roman"/>
          <w:b/>
          <w:sz w:val="28"/>
          <w:szCs w:val="28"/>
        </w:rPr>
      </w:pPr>
    </w:p>
    <w:p w:rsidR="00B76FD1" w:rsidRPr="00B76FD1" w:rsidRDefault="00B76FD1" w:rsidP="00B76FD1">
      <w:pPr>
        <w:widowControl w:val="0"/>
        <w:adjustRightInd w:val="0"/>
        <w:spacing w:line="240" w:lineRule="exact"/>
        <w:jc w:val="center"/>
        <w:rPr>
          <w:rFonts w:ascii="Times New Roman" w:hAnsi="Times New Roman" w:cs="Times New Roman"/>
          <w:b/>
          <w:sz w:val="28"/>
          <w:szCs w:val="28"/>
        </w:rPr>
      </w:pPr>
    </w:p>
    <w:p w:rsidR="00B76FD1" w:rsidRPr="00B76FD1" w:rsidRDefault="00B76FD1" w:rsidP="00B76FD1">
      <w:pPr>
        <w:widowControl w:val="0"/>
        <w:adjustRightInd w:val="0"/>
        <w:spacing w:line="240" w:lineRule="exact"/>
        <w:jc w:val="center"/>
        <w:rPr>
          <w:rFonts w:ascii="Times New Roman" w:hAnsi="Times New Roman" w:cs="Times New Roman"/>
          <w:b/>
          <w:sz w:val="28"/>
          <w:szCs w:val="28"/>
        </w:rPr>
      </w:pPr>
    </w:p>
    <w:p w:rsidR="00B76FD1" w:rsidRDefault="00B76FD1" w:rsidP="00B76FD1">
      <w:pPr>
        <w:widowControl w:val="0"/>
        <w:adjustRightInd w:val="0"/>
        <w:spacing w:line="240" w:lineRule="exact"/>
        <w:jc w:val="center"/>
        <w:rPr>
          <w:rFonts w:ascii="Times New Roman" w:hAnsi="Times New Roman" w:cs="Times New Roman"/>
          <w:b/>
          <w:sz w:val="28"/>
          <w:szCs w:val="28"/>
        </w:rPr>
      </w:pPr>
    </w:p>
    <w:p w:rsidR="00AF2DD7" w:rsidRDefault="00AF2DD7" w:rsidP="00B76FD1">
      <w:pPr>
        <w:widowControl w:val="0"/>
        <w:adjustRightInd w:val="0"/>
        <w:spacing w:line="240" w:lineRule="exact"/>
        <w:jc w:val="center"/>
        <w:rPr>
          <w:rFonts w:ascii="Times New Roman" w:hAnsi="Times New Roman" w:cs="Times New Roman"/>
          <w:b/>
          <w:sz w:val="28"/>
          <w:szCs w:val="28"/>
        </w:rPr>
      </w:pPr>
    </w:p>
    <w:p w:rsidR="00AF2DD7" w:rsidRDefault="00AF2DD7" w:rsidP="00B76FD1">
      <w:pPr>
        <w:widowControl w:val="0"/>
        <w:adjustRightInd w:val="0"/>
        <w:spacing w:line="240" w:lineRule="exact"/>
        <w:jc w:val="center"/>
        <w:rPr>
          <w:rFonts w:ascii="Times New Roman" w:hAnsi="Times New Roman" w:cs="Times New Roman"/>
          <w:b/>
          <w:sz w:val="28"/>
          <w:szCs w:val="28"/>
        </w:rPr>
      </w:pPr>
    </w:p>
    <w:p w:rsidR="00AF2DD7" w:rsidRPr="00B76FD1" w:rsidRDefault="00AF2DD7" w:rsidP="00B76FD1">
      <w:pPr>
        <w:widowControl w:val="0"/>
        <w:adjustRightInd w:val="0"/>
        <w:spacing w:line="240" w:lineRule="exact"/>
        <w:jc w:val="center"/>
        <w:rPr>
          <w:rFonts w:ascii="Times New Roman" w:hAnsi="Times New Roman" w:cs="Times New Roman"/>
          <w:b/>
          <w:sz w:val="28"/>
          <w:szCs w:val="28"/>
        </w:rPr>
      </w:pPr>
    </w:p>
    <w:p w:rsidR="00B76FD1" w:rsidRPr="00B76FD1" w:rsidRDefault="00B76FD1" w:rsidP="00B76FD1">
      <w:pPr>
        <w:widowControl w:val="0"/>
        <w:adjustRightInd w:val="0"/>
        <w:spacing w:line="240" w:lineRule="exact"/>
        <w:jc w:val="center"/>
        <w:rPr>
          <w:rFonts w:ascii="Times New Roman" w:hAnsi="Times New Roman" w:cs="Times New Roman"/>
          <w:sz w:val="28"/>
          <w:szCs w:val="28"/>
        </w:rPr>
      </w:pPr>
      <w:r w:rsidRPr="00B76FD1">
        <w:rPr>
          <w:rFonts w:ascii="Times New Roman" w:hAnsi="Times New Roman" w:cs="Times New Roman"/>
          <w:sz w:val="28"/>
          <w:szCs w:val="28"/>
        </w:rPr>
        <w:t>г. Георгиевск-202</w:t>
      </w:r>
      <w:r>
        <w:rPr>
          <w:rFonts w:ascii="Times New Roman" w:hAnsi="Times New Roman" w:cs="Times New Roman"/>
          <w:sz w:val="28"/>
          <w:szCs w:val="28"/>
        </w:rPr>
        <w:t>2</w:t>
      </w:r>
      <w:r w:rsidRPr="00B76FD1">
        <w:rPr>
          <w:rFonts w:ascii="Times New Roman" w:hAnsi="Times New Roman" w:cs="Times New Roman"/>
          <w:sz w:val="28"/>
          <w:szCs w:val="28"/>
        </w:rPr>
        <w:t xml:space="preserve"> г.</w:t>
      </w:r>
    </w:p>
    <w:p w:rsidR="00A70854" w:rsidRPr="00B76FD1" w:rsidRDefault="00A70854" w:rsidP="00B76FD1">
      <w:pPr>
        <w:tabs>
          <w:tab w:val="left" w:pos="3645"/>
        </w:tabs>
        <w:spacing w:after="0" w:line="240" w:lineRule="auto"/>
        <w:jc w:val="center"/>
        <w:rPr>
          <w:rFonts w:ascii="Times New Roman" w:hAnsi="Times New Roman" w:cs="Times New Roman"/>
          <w:b/>
          <w:sz w:val="28"/>
          <w:szCs w:val="28"/>
        </w:rPr>
      </w:pPr>
      <w:r w:rsidRPr="00B76FD1">
        <w:rPr>
          <w:rFonts w:ascii="Times New Roman" w:hAnsi="Times New Roman" w:cs="Times New Roman"/>
          <w:b/>
          <w:sz w:val="28"/>
          <w:szCs w:val="28"/>
        </w:rPr>
        <w:lastRenderedPageBreak/>
        <w:t>I.</w:t>
      </w:r>
      <w:r w:rsidR="00B76FD1" w:rsidRPr="00B76FD1">
        <w:rPr>
          <w:rFonts w:ascii="Times New Roman" w:hAnsi="Times New Roman" w:cs="Times New Roman"/>
          <w:b/>
          <w:sz w:val="28"/>
          <w:szCs w:val="28"/>
        </w:rPr>
        <w:t xml:space="preserve"> </w:t>
      </w:r>
      <w:r w:rsidRPr="00B76FD1">
        <w:rPr>
          <w:rFonts w:ascii="Times New Roman" w:hAnsi="Times New Roman" w:cs="Times New Roman"/>
          <w:b/>
          <w:sz w:val="28"/>
          <w:szCs w:val="28"/>
        </w:rPr>
        <w:t>ОБЩИЕ ПОЛОЖЕНИЯ</w:t>
      </w:r>
    </w:p>
    <w:p w:rsidR="00B76FD1" w:rsidRPr="00B76FD1" w:rsidRDefault="00A70854"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1.1. Настоящий коллективный договор (далее - КД) заключен между работодателем и работниками и является правовым актом, регулирующим трудовые и социальные отношения в муниципальном бюджетном дошкольном образовательном учреждении «Детский сад № </w:t>
      </w:r>
      <w:r w:rsidR="00B76FD1" w:rsidRPr="00B76FD1">
        <w:rPr>
          <w:rFonts w:ascii="Times New Roman" w:hAnsi="Times New Roman" w:cs="Times New Roman"/>
          <w:sz w:val="28"/>
          <w:szCs w:val="28"/>
        </w:rPr>
        <w:t>29</w:t>
      </w:r>
      <w:r w:rsidRPr="00B76FD1">
        <w:rPr>
          <w:rFonts w:ascii="Times New Roman" w:hAnsi="Times New Roman" w:cs="Times New Roman"/>
          <w:sz w:val="28"/>
          <w:szCs w:val="28"/>
        </w:rPr>
        <w:t xml:space="preserve"> «</w:t>
      </w:r>
      <w:r w:rsidR="00B76FD1" w:rsidRPr="00B76FD1">
        <w:rPr>
          <w:rFonts w:ascii="Times New Roman" w:hAnsi="Times New Roman" w:cs="Times New Roman"/>
          <w:sz w:val="28"/>
          <w:szCs w:val="28"/>
        </w:rPr>
        <w:t>Умка</w:t>
      </w:r>
      <w:r w:rsidR="003750CB" w:rsidRPr="00B76FD1">
        <w:rPr>
          <w:rFonts w:ascii="Times New Roman" w:hAnsi="Times New Roman" w:cs="Times New Roman"/>
          <w:sz w:val="28"/>
          <w:szCs w:val="28"/>
        </w:rPr>
        <w:t>» г. Георгиевска</w:t>
      </w:r>
      <w:r w:rsidRPr="00B76FD1">
        <w:rPr>
          <w:rFonts w:ascii="Times New Roman" w:hAnsi="Times New Roman" w:cs="Times New Roman"/>
          <w:sz w:val="28"/>
          <w:szCs w:val="28"/>
        </w:rPr>
        <w:t xml:space="preserve">» (далее – Учреждение). </w:t>
      </w:r>
    </w:p>
    <w:p w:rsidR="00B76FD1" w:rsidRPr="00B76FD1" w:rsidRDefault="00A70854"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1.2. </w:t>
      </w:r>
      <w:proofErr w:type="gramStart"/>
      <w:r w:rsidRPr="00B76FD1">
        <w:rPr>
          <w:rFonts w:ascii="Times New Roman" w:hAnsi="Times New Roman" w:cs="Times New Roman"/>
          <w:sz w:val="28"/>
          <w:szCs w:val="28"/>
        </w:rPr>
        <w:t>КД заключен в соответствии с Трудовым кодексом Российской Федерации (далее – ТК РФ), Федеральным законом «О профессиональных союзах, их правах и гарантиях деятельности», Соглашением по организациям, подведомственным управлению образования и молодёжной политики администрации Георгиевского городского округа Ставропольского края</w:t>
      </w:r>
      <w:r w:rsidR="00496299" w:rsidRPr="00B76FD1">
        <w:rPr>
          <w:rFonts w:ascii="Times New Roman" w:hAnsi="Times New Roman" w:cs="Times New Roman"/>
          <w:sz w:val="28"/>
          <w:szCs w:val="28"/>
        </w:rPr>
        <w:t xml:space="preserve"> 202</w:t>
      </w:r>
      <w:r w:rsidR="00AF2DD7">
        <w:rPr>
          <w:rFonts w:ascii="Times New Roman" w:hAnsi="Times New Roman" w:cs="Times New Roman"/>
          <w:sz w:val="28"/>
          <w:szCs w:val="28"/>
        </w:rPr>
        <w:t>2</w:t>
      </w:r>
      <w:r w:rsidR="00496299" w:rsidRPr="00B76FD1">
        <w:rPr>
          <w:rFonts w:ascii="Times New Roman" w:hAnsi="Times New Roman" w:cs="Times New Roman"/>
          <w:sz w:val="28"/>
          <w:szCs w:val="28"/>
        </w:rPr>
        <w:t>-202</w:t>
      </w:r>
      <w:r w:rsidR="00AF2DD7">
        <w:rPr>
          <w:rFonts w:ascii="Times New Roman" w:hAnsi="Times New Roman" w:cs="Times New Roman"/>
          <w:sz w:val="28"/>
          <w:szCs w:val="28"/>
        </w:rPr>
        <w:t xml:space="preserve">3 </w:t>
      </w:r>
      <w:r w:rsidR="00496299" w:rsidRPr="00B76FD1">
        <w:rPr>
          <w:rFonts w:ascii="Times New Roman" w:hAnsi="Times New Roman" w:cs="Times New Roman"/>
          <w:sz w:val="28"/>
          <w:szCs w:val="28"/>
        </w:rPr>
        <w:t>г.</w:t>
      </w:r>
      <w:r w:rsidRPr="00B76FD1">
        <w:rPr>
          <w:rFonts w:ascii="Times New Roman" w:hAnsi="Times New Roman" w:cs="Times New Roman"/>
          <w:sz w:val="28"/>
          <w:szCs w:val="28"/>
        </w:rPr>
        <w:t xml:space="preserve">, (далее - Соглашение) иными нормативно-правовыми актами, содержащими нормы трудового права и отраслевого законодательства. </w:t>
      </w:r>
      <w:proofErr w:type="gramEnd"/>
    </w:p>
    <w:p w:rsidR="00B76FD1" w:rsidRPr="00B76FD1" w:rsidRDefault="00A70854"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1.3. Сторонами коллективного договора являются:</w:t>
      </w:r>
    </w:p>
    <w:p w:rsidR="00AF2DD7" w:rsidRPr="00AF2DD7" w:rsidRDefault="00AF2DD7" w:rsidP="00B76FD1">
      <w:pPr>
        <w:spacing w:after="0" w:line="240" w:lineRule="auto"/>
        <w:ind w:firstLine="709"/>
        <w:jc w:val="both"/>
        <w:rPr>
          <w:rFonts w:ascii="Times New Roman" w:hAnsi="Times New Roman" w:cs="Times New Roman"/>
          <w:sz w:val="16"/>
          <w:szCs w:val="16"/>
        </w:rPr>
      </w:pPr>
    </w:p>
    <w:p w:rsidR="00B76FD1" w:rsidRPr="00B76FD1" w:rsidRDefault="00A70854" w:rsidP="00AF2DD7">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работодатель в лице его представителя </w:t>
      </w:r>
      <w:r w:rsidR="00496299" w:rsidRPr="00B76FD1">
        <w:rPr>
          <w:rFonts w:ascii="Times New Roman" w:hAnsi="Times New Roman" w:cs="Times New Roman"/>
          <w:sz w:val="28"/>
          <w:szCs w:val="28"/>
        </w:rPr>
        <w:t>заведующего Учреждением</w:t>
      </w:r>
      <w:r w:rsidRPr="00B76FD1">
        <w:rPr>
          <w:rFonts w:ascii="Times New Roman" w:hAnsi="Times New Roman" w:cs="Times New Roman"/>
          <w:sz w:val="28"/>
          <w:szCs w:val="28"/>
        </w:rPr>
        <w:t xml:space="preserve">, именуемый в дальнейшем </w:t>
      </w:r>
      <w:r w:rsidRPr="00B76FD1">
        <w:rPr>
          <w:rFonts w:ascii="Times New Roman" w:hAnsi="Times New Roman" w:cs="Times New Roman"/>
          <w:b/>
          <w:sz w:val="28"/>
          <w:szCs w:val="28"/>
        </w:rPr>
        <w:t>«Работодатель»</w:t>
      </w:r>
      <w:r w:rsidRPr="00B76FD1">
        <w:rPr>
          <w:rFonts w:ascii="Times New Roman" w:hAnsi="Times New Roman" w:cs="Times New Roman"/>
          <w:sz w:val="28"/>
          <w:szCs w:val="28"/>
        </w:rPr>
        <w:t xml:space="preserve">; </w:t>
      </w:r>
    </w:p>
    <w:p w:rsidR="00B76FD1" w:rsidRPr="00B76FD1" w:rsidRDefault="00496299" w:rsidP="00AF2DD7">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работники У</w:t>
      </w:r>
      <w:r w:rsidR="00A70854" w:rsidRPr="00B76FD1">
        <w:rPr>
          <w:rFonts w:ascii="Times New Roman" w:hAnsi="Times New Roman" w:cs="Times New Roman"/>
          <w:sz w:val="28"/>
          <w:szCs w:val="28"/>
        </w:rPr>
        <w:t xml:space="preserve">чреждения, в лице председателя первичной профсоюзной организации работников, именуемые в дальнейшем </w:t>
      </w:r>
      <w:r w:rsidR="00A70854" w:rsidRPr="00B76FD1">
        <w:rPr>
          <w:rFonts w:ascii="Times New Roman" w:hAnsi="Times New Roman" w:cs="Times New Roman"/>
          <w:b/>
          <w:sz w:val="28"/>
          <w:szCs w:val="28"/>
        </w:rPr>
        <w:t>«Профком»</w:t>
      </w:r>
      <w:r w:rsidR="00A70854" w:rsidRPr="00B76FD1">
        <w:rPr>
          <w:rFonts w:ascii="Times New Roman" w:hAnsi="Times New Roman" w:cs="Times New Roman"/>
          <w:sz w:val="28"/>
          <w:szCs w:val="28"/>
        </w:rPr>
        <w:t xml:space="preserve">. Стороны признают обязательным сотрудничество на основе равноправного и делового партнерства, доверия и заинтересованности в отношении друг друга. </w:t>
      </w:r>
    </w:p>
    <w:p w:rsidR="00AF2DD7" w:rsidRPr="00AF2DD7" w:rsidRDefault="00AF2DD7" w:rsidP="00AF2DD7">
      <w:pPr>
        <w:spacing w:after="0" w:line="240" w:lineRule="auto"/>
        <w:ind w:firstLine="709"/>
        <w:jc w:val="both"/>
        <w:rPr>
          <w:rFonts w:ascii="Times New Roman" w:hAnsi="Times New Roman" w:cs="Times New Roman"/>
          <w:sz w:val="16"/>
          <w:szCs w:val="16"/>
        </w:rPr>
      </w:pPr>
    </w:p>
    <w:p w:rsidR="00B76FD1" w:rsidRPr="00B76FD1" w:rsidRDefault="00A70854" w:rsidP="00AF2DD7">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1.4. КД распространяется на всех работников Учреждения. </w:t>
      </w:r>
    </w:p>
    <w:p w:rsidR="00AF2DD7" w:rsidRDefault="00A70854" w:rsidP="00AF2DD7">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1.5. КД заключается в целях определения взаимных обязательств и согласования интересов работодателя и работников, защиты экономических и социальных прав и интересов работников, а также установления дополнительных гарантий и преимуще</w:t>
      </w:r>
      <w:proofErr w:type="gramStart"/>
      <w:r w:rsidRPr="00B76FD1">
        <w:rPr>
          <w:rFonts w:ascii="Times New Roman" w:hAnsi="Times New Roman" w:cs="Times New Roman"/>
          <w:sz w:val="28"/>
          <w:szCs w:val="28"/>
        </w:rPr>
        <w:t>ств дл</w:t>
      </w:r>
      <w:proofErr w:type="gramEnd"/>
      <w:r w:rsidRPr="00B76FD1">
        <w:rPr>
          <w:rFonts w:ascii="Times New Roman" w:hAnsi="Times New Roman" w:cs="Times New Roman"/>
          <w:sz w:val="28"/>
          <w:szCs w:val="28"/>
        </w:rPr>
        <w:t xml:space="preserve">я работников и создания более благоприятных условий труда по сравнению с действующим законодательством. </w:t>
      </w:r>
    </w:p>
    <w:p w:rsidR="00AF2DD7" w:rsidRDefault="00A70854" w:rsidP="00AF2DD7">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1.6. Стороны договорились, что текст КД должен быть доведен Работодателем до сведения работников в течение 10 дней после его подписания. Профком обязуется разъяснять работникам положения КД, содействовать его реализации. Работодатель обязуется знакомить с КД всех новых работников при приеме на работу, обеспечить гласность его содержания и выполнения условий. </w:t>
      </w:r>
    </w:p>
    <w:p w:rsidR="00AF2DD7" w:rsidRDefault="00A70854" w:rsidP="00AF2DD7">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1.7. КД сохраняет свое действие в случае изменения наименования </w:t>
      </w:r>
      <w:r w:rsidR="00496299" w:rsidRPr="00B76FD1">
        <w:rPr>
          <w:rFonts w:ascii="Times New Roman" w:hAnsi="Times New Roman" w:cs="Times New Roman"/>
          <w:sz w:val="28"/>
          <w:szCs w:val="28"/>
        </w:rPr>
        <w:t>У</w:t>
      </w:r>
      <w:r w:rsidRPr="00B76FD1">
        <w:rPr>
          <w:rFonts w:ascii="Times New Roman" w:hAnsi="Times New Roman" w:cs="Times New Roman"/>
          <w:sz w:val="28"/>
          <w:szCs w:val="28"/>
        </w:rPr>
        <w:t xml:space="preserve">чреждения, расторжения трудового договора с </w:t>
      </w:r>
      <w:r w:rsidR="00496299" w:rsidRPr="00B76FD1">
        <w:rPr>
          <w:rFonts w:ascii="Times New Roman" w:hAnsi="Times New Roman" w:cs="Times New Roman"/>
          <w:sz w:val="28"/>
          <w:szCs w:val="28"/>
        </w:rPr>
        <w:t>заведующим</w:t>
      </w:r>
      <w:r w:rsidRPr="00B76FD1">
        <w:rPr>
          <w:rFonts w:ascii="Times New Roman" w:hAnsi="Times New Roman" w:cs="Times New Roman"/>
          <w:sz w:val="28"/>
          <w:szCs w:val="28"/>
        </w:rPr>
        <w:t>. При реорганизации (слиянии, присоединении, разделении, выделении, преобразовании) Учреждения КД сохраняет свое действие в течение всего срока реорганизации. При смене формы собственности Учреждения КД сохраняет свое действие в течение трех месяцев со дня перехода прав собственности (ст.43 ТК РФ). При ликвидации Учреждения КД сохраняет свое действие в течение всего срока проведения ликвидации</w:t>
      </w:r>
      <w:r w:rsidR="00AF2DD7">
        <w:rPr>
          <w:rFonts w:ascii="Times New Roman" w:hAnsi="Times New Roman" w:cs="Times New Roman"/>
          <w:sz w:val="28"/>
          <w:szCs w:val="28"/>
        </w:rPr>
        <w:t>.</w:t>
      </w:r>
    </w:p>
    <w:p w:rsidR="00AF2DD7" w:rsidRDefault="003750CB" w:rsidP="00AF2DD7">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1.8. В течение срока действия КД стороны вправе вносить в него дополнения и изменения только на основе взаимной договоренности. С инициативой по внесению изменений и дополнений в </w:t>
      </w:r>
      <w:proofErr w:type="gramStart"/>
      <w:r w:rsidRPr="00B76FD1">
        <w:rPr>
          <w:rFonts w:ascii="Times New Roman" w:hAnsi="Times New Roman" w:cs="Times New Roman"/>
          <w:sz w:val="28"/>
          <w:szCs w:val="28"/>
        </w:rPr>
        <w:t>настоящий</w:t>
      </w:r>
      <w:proofErr w:type="gramEnd"/>
      <w:r w:rsidRPr="00B76FD1">
        <w:rPr>
          <w:rFonts w:ascii="Times New Roman" w:hAnsi="Times New Roman" w:cs="Times New Roman"/>
          <w:sz w:val="28"/>
          <w:szCs w:val="28"/>
        </w:rPr>
        <w:t xml:space="preserve"> КД может </w:t>
      </w:r>
      <w:r w:rsidRPr="00B76FD1">
        <w:rPr>
          <w:rFonts w:ascii="Times New Roman" w:hAnsi="Times New Roman" w:cs="Times New Roman"/>
          <w:sz w:val="28"/>
          <w:szCs w:val="28"/>
        </w:rPr>
        <w:lastRenderedPageBreak/>
        <w:t xml:space="preserve">выступать любая из сторон, уведомив при этом вторую сторону письменно, с указанием причин, вызвавших необходимость внесения изменений и дополнений. Изменения и дополнения в КД и его приложения обсуждаются на общем собрании работников. Пересмотр обязательств настоящего КД не может приводить к снижению уровня социального и экономического положения работников учреждения. </w:t>
      </w:r>
    </w:p>
    <w:p w:rsidR="00AF2DD7" w:rsidRDefault="003750CB" w:rsidP="00AF2DD7">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1.9. Стороны принимают на себя обязательства, включенные Соглашение. В случае изменений в законодательстве, а также в Соглашении, ухудшающих положение работников в сравнении с нормами, действующими на момент заключения договора, нормы договора не пересматриваются и соблюдаются до окончания действия КД. </w:t>
      </w:r>
    </w:p>
    <w:p w:rsidR="00AF2DD7" w:rsidRDefault="003750CB" w:rsidP="00AF2DD7">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1.10. В течение срока действия КД ни одна из сторон не вправе прекратить в одностороннем порядке выполнение принятых на себя обязательств. </w:t>
      </w:r>
    </w:p>
    <w:p w:rsidR="00AF2DD7" w:rsidRDefault="003750CB" w:rsidP="00AF2DD7">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1.11. Пересмотр обязательств настоящего КД не может приводить к снижению уровня социального и экономического положения работников образовательного учреждения. </w:t>
      </w:r>
    </w:p>
    <w:p w:rsidR="00AF2DD7" w:rsidRPr="00AF2DD7" w:rsidRDefault="003750CB" w:rsidP="00AF2DD7">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1.12. Все спорные вопросы по толкованию и реализации положений КД решаются сторонами, в порядке, установленном действующим законодательством РФ</w:t>
      </w:r>
      <w:r w:rsidRPr="00AF2DD7">
        <w:rPr>
          <w:rFonts w:ascii="Times New Roman" w:hAnsi="Times New Roman" w:cs="Times New Roman"/>
          <w:sz w:val="28"/>
          <w:szCs w:val="28"/>
        </w:rPr>
        <w:t xml:space="preserve">. </w:t>
      </w:r>
    </w:p>
    <w:p w:rsidR="00AF2DD7" w:rsidRDefault="003750CB" w:rsidP="00AF2DD7">
      <w:pPr>
        <w:spacing w:after="0" w:line="240" w:lineRule="auto"/>
        <w:ind w:firstLine="709"/>
        <w:jc w:val="both"/>
        <w:rPr>
          <w:rFonts w:ascii="Times New Roman" w:hAnsi="Times New Roman" w:cs="Times New Roman"/>
          <w:sz w:val="28"/>
          <w:szCs w:val="28"/>
        </w:rPr>
      </w:pPr>
      <w:r w:rsidRPr="00AF2DD7">
        <w:rPr>
          <w:rFonts w:ascii="Times New Roman" w:hAnsi="Times New Roman" w:cs="Times New Roman"/>
          <w:sz w:val="28"/>
          <w:szCs w:val="28"/>
        </w:rPr>
        <w:t xml:space="preserve">1.13. </w:t>
      </w:r>
      <w:r w:rsidR="0076424C" w:rsidRPr="00AF2DD7">
        <w:rPr>
          <w:rFonts w:ascii="Times New Roman" w:hAnsi="Times New Roman" w:cs="Times New Roman"/>
          <w:sz w:val="28"/>
          <w:szCs w:val="28"/>
        </w:rPr>
        <w:t xml:space="preserve">Настоящий договор </w:t>
      </w:r>
      <w:r w:rsidR="00496299" w:rsidRPr="00AF2DD7">
        <w:rPr>
          <w:rFonts w:ascii="Times New Roman" w:hAnsi="Times New Roman" w:cs="Times New Roman"/>
          <w:sz w:val="28"/>
          <w:szCs w:val="28"/>
        </w:rPr>
        <w:t>действует в течени</w:t>
      </w:r>
      <w:proofErr w:type="gramStart"/>
      <w:r w:rsidR="00496299" w:rsidRPr="00AF2DD7">
        <w:rPr>
          <w:rFonts w:ascii="Times New Roman" w:hAnsi="Times New Roman" w:cs="Times New Roman"/>
          <w:sz w:val="28"/>
          <w:szCs w:val="28"/>
        </w:rPr>
        <w:t>и</w:t>
      </w:r>
      <w:proofErr w:type="gramEnd"/>
      <w:r w:rsidR="00496299" w:rsidRPr="00AF2DD7">
        <w:rPr>
          <w:rFonts w:ascii="Times New Roman" w:hAnsi="Times New Roman" w:cs="Times New Roman"/>
          <w:sz w:val="28"/>
          <w:szCs w:val="28"/>
        </w:rPr>
        <w:t xml:space="preserve"> 3 лет и </w:t>
      </w:r>
      <w:r w:rsidR="0076424C" w:rsidRPr="00AF2DD7">
        <w:rPr>
          <w:rFonts w:ascii="Times New Roman" w:hAnsi="Times New Roman" w:cs="Times New Roman"/>
          <w:sz w:val="28"/>
          <w:szCs w:val="28"/>
        </w:rPr>
        <w:t xml:space="preserve">вступает в силу с </w:t>
      </w:r>
      <w:r w:rsidR="00AF2DD7" w:rsidRPr="00C00B01">
        <w:rPr>
          <w:rFonts w:ascii="Times New Roman" w:hAnsi="Times New Roman" w:cs="Times New Roman"/>
          <w:sz w:val="28"/>
          <w:szCs w:val="28"/>
        </w:rPr>
        <w:t>20</w:t>
      </w:r>
      <w:r w:rsidR="00496299" w:rsidRPr="00C00B01">
        <w:rPr>
          <w:rFonts w:ascii="Times New Roman" w:hAnsi="Times New Roman" w:cs="Times New Roman"/>
          <w:sz w:val="28"/>
          <w:szCs w:val="28"/>
        </w:rPr>
        <w:t>.</w:t>
      </w:r>
      <w:r w:rsidR="00AF2DD7" w:rsidRPr="00C00B01">
        <w:rPr>
          <w:rFonts w:ascii="Times New Roman" w:hAnsi="Times New Roman" w:cs="Times New Roman"/>
          <w:sz w:val="28"/>
          <w:szCs w:val="28"/>
        </w:rPr>
        <w:t>09</w:t>
      </w:r>
      <w:r w:rsidR="00496299" w:rsidRPr="00C00B01">
        <w:rPr>
          <w:rFonts w:ascii="Times New Roman" w:hAnsi="Times New Roman" w:cs="Times New Roman"/>
          <w:sz w:val="28"/>
          <w:szCs w:val="28"/>
        </w:rPr>
        <w:t>.202</w:t>
      </w:r>
      <w:r w:rsidR="00AF2DD7" w:rsidRPr="00C00B01">
        <w:rPr>
          <w:rFonts w:ascii="Times New Roman" w:hAnsi="Times New Roman" w:cs="Times New Roman"/>
          <w:sz w:val="28"/>
          <w:szCs w:val="28"/>
        </w:rPr>
        <w:t xml:space="preserve">2 </w:t>
      </w:r>
      <w:r w:rsidR="00496299" w:rsidRPr="00C00B01">
        <w:rPr>
          <w:rFonts w:ascii="Times New Roman" w:hAnsi="Times New Roman" w:cs="Times New Roman"/>
          <w:sz w:val="28"/>
          <w:szCs w:val="28"/>
        </w:rPr>
        <w:t>г</w:t>
      </w:r>
      <w:r w:rsidR="0076424C" w:rsidRPr="00C00B01">
        <w:rPr>
          <w:rFonts w:ascii="Times New Roman" w:hAnsi="Times New Roman" w:cs="Times New Roman"/>
          <w:iCs/>
          <w:sz w:val="28"/>
          <w:szCs w:val="28"/>
        </w:rPr>
        <w:t>.</w:t>
      </w:r>
    </w:p>
    <w:p w:rsidR="003750CB" w:rsidRPr="00B76FD1" w:rsidRDefault="003750CB" w:rsidP="00AF2DD7">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1.14 Стороны имеют право продлить действие КД на срок до трех лет. </w:t>
      </w:r>
    </w:p>
    <w:p w:rsidR="00AF2DD7" w:rsidRDefault="00AF2DD7" w:rsidP="00B76FD1">
      <w:pPr>
        <w:tabs>
          <w:tab w:val="left" w:pos="3645"/>
        </w:tabs>
        <w:spacing w:after="0" w:line="240" w:lineRule="auto"/>
        <w:jc w:val="center"/>
        <w:rPr>
          <w:rFonts w:ascii="Times New Roman" w:hAnsi="Times New Roman" w:cs="Times New Roman"/>
          <w:b/>
          <w:sz w:val="28"/>
          <w:szCs w:val="28"/>
        </w:rPr>
      </w:pPr>
    </w:p>
    <w:p w:rsidR="003750CB" w:rsidRPr="00B76FD1" w:rsidRDefault="003750CB" w:rsidP="00B76FD1">
      <w:pPr>
        <w:tabs>
          <w:tab w:val="left" w:pos="3645"/>
        </w:tabs>
        <w:spacing w:after="0" w:line="240" w:lineRule="auto"/>
        <w:jc w:val="center"/>
        <w:rPr>
          <w:rFonts w:ascii="Times New Roman" w:hAnsi="Times New Roman" w:cs="Times New Roman"/>
          <w:b/>
          <w:sz w:val="28"/>
          <w:szCs w:val="28"/>
        </w:rPr>
      </w:pPr>
      <w:r w:rsidRPr="00B76FD1">
        <w:rPr>
          <w:rFonts w:ascii="Times New Roman" w:hAnsi="Times New Roman" w:cs="Times New Roman"/>
          <w:b/>
          <w:sz w:val="28"/>
          <w:szCs w:val="28"/>
        </w:rPr>
        <w:t>II. ГАРАНТИИ ПРИ ЗАКЛЮЧЕНИИ, ИЗМЕНЕНИИ И РАСТОРЖЕНИИ ТРУДОВОГОДОГОВОРА</w:t>
      </w:r>
    </w:p>
    <w:p w:rsidR="00AF2DD7" w:rsidRDefault="003750CB" w:rsidP="00AF2DD7">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законодательством РФ. </w:t>
      </w:r>
    </w:p>
    <w:p w:rsidR="00AF2DD7" w:rsidRDefault="003750CB" w:rsidP="00AF2DD7">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Трудовой договор является основанием для издания приказа о приеме на работу. Содержание приказа Работодателя должно соответствовать условиям заключенного трудового договора. В соответствии с частью 1 ст.57 ТК РФ трудовой договор содержит полную информацию о сторонах трудового договора. </w:t>
      </w:r>
    </w:p>
    <w:p w:rsidR="00AF2DD7" w:rsidRDefault="003750CB" w:rsidP="00AF2DD7">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2.3. Формы трудовых договоров для различных категорий работников разрабатываются Работодателем с учетом мнения Профкома. </w:t>
      </w:r>
    </w:p>
    <w:p w:rsidR="00AF2DD7" w:rsidRDefault="003750CB" w:rsidP="00AF2DD7">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lastRenderedPageBreak/>
        <w:t xml:space="preserve">2.4. В трудовой договор со специалистом, на которого возложены функции по осуществлению кадрового документооборота, включается условие о неразглашении персональных данных работников Учреждения. </w:t>
      </w:r>
    </w:p>
    <w:p w:rsidR="003750CB" w:rsidRDefault="003750CB" w:rsidP="00AF2DD7">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2.5. Трудовой договор с работником заключается на неопределенный срок или на определенный срок (срочный трудовой договор), но не более 5 лет. Для выполнения работы, которая носит постоянный характер, заключается трудовой договор на неопределенный срок. Срочный трудовой</w:t>
      </w:r>
      <w:r w:rsidR="00EC5784">
        <w:rPr>
          <w:rFonts w:ascii="Times New Roman" w:hAnsi="Times New Roman" w:cs="Times New Roman"/>
          <w:sz w:val="28"/>
          <w:szCs w:val="28"/>
        </w:rPr>
        <w:t xml:space="preserve"> договор может заключаться:</w:t>
      </w:r>
    </w:p>
    <w:p w:rsidR="00EC5784" w:rsidRPr="00EC5784" w:rsidRDefault="00EC5784" w:rsidP="00AF2DD7">
      <w:pPr>
        <w:spacing w:after="0" w:line="240" w:lineRule="auto"/>
        <w:ind w:firstLine="708"/>
        <w:jc w:val="both"/>
        <w:rPr>
          <w:rFonts w:ascii="Times New Roman" w:hAnsi="Times New Roman" w:cs="Times New Roman"/>
          <w:sz w:val="16"/>
          <w:szCs w:val="16"/>
        </w:rPr>
      </w:pPr>
    </w:p>
    <w:p w:rsidR="00EC5784" w:rsidRDefault="003750CB" w:rsidP="00EC5784">
      <w:pPr>
        <w:spacing w:after="0" w:line="240" w:lineRule="exact"/>
        <w:ind w:firstLine="708"/>
        <w:jc w:val="both"/>
        <w:rPr>
          <w:rFonts w:ascii="Times New Roman" w:hAnsi="Times New Roman" w:cs="Times New Roman"/>
          <w:sz w:val="28"/>
          <w:szCs w:val="28"/>
        </w:rPr>
      </w:pPr>
      <w:r w:rsidRPr="00EC5784">
        <w:rPr>
          <w:rFonts w:ascii="Times New Roman" w:hAnsi="Times New Roman" w:cs="Times New Roman"/>
          <w:sz w:val="28"/>
          <w:szCs w:val="28"/>
        </w:rP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 </w:t>
      </w:r>
    </w:p>
    <w:p w:rsidR="00EC5784" w:rsidRDefault="003750CB" w:rsidP="00EC5784">
      <w:pPr>
        <w:spacing w:after="0" w:line="240" w:lineRule="exact"/>
        <w:ind w:firstLine="708"/>
        <w:jc w:val="both"/>
        <w:rPr>
          <w:rFonts w:ascii="Times New Roman" w:hAnsi="Times New Roman" w:cs="Times New Roman"/>
          <w:sz w:val="28"/>
          <w:szCs w:val="28"/>
        </w:rPr>
      </w:pPr>
      <w:r w:rsidRPr="00EC5784">
        <w:rPr>
          <w:rFonts w:ascii="Times New Roman" w:hAnsi="Times New Roman" w:cs="Times New Roman"/>
          <w:sz w:val="28"/>
          <w:szCs w:val="28"/>
        </w:rPr>
        <w:t>на время выполнения временных (до двух месяцев) работ; - для выполнения сезонных работ, когда в силу природных условий работа может производиться только в течение определенного периода (се</w:t>
      </w:r>
      <w:r w:rsidR="002524F8" w:rsidRPr="00EC5784">
        <w:rPr>
          <w:rFonts w:ascii="Times New Roman" w:hAnsi="Times New Roman" w:cs="Times New Roman"/>
          <w:sz w:val="28"/>
          <w:szCs w:val="28"/>
        </w:rPr>
        <w:t>зона);</w:t>
      </w:r>
    </w:p>
    <w:p w:rsidR="00EC5784" w:rsidRDefault="003750CB" w:rsidP="00EC5784">
      <w:pPr>
        <w:spacing w:after="0" w:line="240" w:lineRule="exact"/>
        <w:ind w:firstLine="708"/>
        <w:jc w:val="both"/>
        <w:rPr>
          <w:rFonts w:ascii="Times New Roman" w:hAnsi="Times New Roman" w:cs="Times New Roman"/>
          <w:sz w:val="28"/>
          <w:szCs w:val="28"/>
        </w:rPr>
      </w:pPr>
      <w:r w:rsidRPr="00EC5784">
        <w:rPr>
          <w:rFonts w:ascii="Times New Roman" w:hAnsi="Times New Roman" w:cs="Times New Roman"/>
          <w:sz w:val="28"/>
          <w:szCs w:val="28"/>
        </w:rPr>
        <w:t>для выполнения работ, непосредственно связанных со стажировкой и с профес</w:t>
      </w:r>
      <w:r w:rsidR="002524F8" w:rsidRPr="00EC5784">
        <w:rPr>
          <w:rFonts w:ascii="Times New Roman" w:hAnsi="Times New Roman" w:cs="Times New Roman"/>
          <w:sz w:val="28"/>
          <w:szCs w:val="28"/>
        </w:rPr>
        <w:t>сиональным обучением работника;</w:t>
      </w:r>
    </w:p>
    <w:p w:rsidR="003750CB" w:rsidRPr="00EC5784" w:rsidRDefault="003750CB" w:rsidP="00EC5784">
      <w:pPr>
        <w:spacing w:after="0" w:line="240" w:lineRule="exact"/>
        <w:ind w:firstLine="708"/>
        <w:jc w:val="both"/>
        <w:rPr>
          <w:rFonts w:ascii="Times New Roman" w:hAnsi="Times New Roman" w:cs="Times New Roman"/>
          <w:sz w:val="28"/>
          <w:szCs w:val="28"/>
        </w:rPr>
      </w:pPr>
      <w:r w:rsidRPr="00EC5784">
        <w:rPr>
          <w:rFonts w:ascii="Times New Roman" w:hAnsi="Times New Roman" w:cs="Times New Roman"/>
          <w:sz w:val="28"/>
          <w:szCs w:val="28"/>
        </w:rPr>
        <w:t xml:space="preserve">с лицами, направленными органами службы занятости населения на работы временного характера и общественные работы и в других случаях, предусмотренных Трудовым кодексом и иными федеральными законами. </w:t>
      </w:r>
    </w:p>
    <w:p w:rsidR="003750CB" w:rsidRDefault="00EC5784" w:rsidP="00EC578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750CB" w:rsidRPr="00B76FD1">
        <w:rPr>
          <w:rFonts w:ascii="Times New Roman" w:hAnsi="Times New Roman" w:cs="Times New Roman"/>
          <w:sz w:val="28"/>
          <w:szCs w:val="28"/>
        </w:rPr>
        <w:t>По соглашению сторон срочный труд</w:t>
      </w:r>
      <w:r>
        <w:rPr>
          <w:rFonts w:ascii="Times New Roman" w:hAnsi="Times New Roman" w:cs="Times New Roman"/>
          <w:sz w:val="28"/>
          <w:szCs w:val="28"/>
        </w:rPr>
        <w:t>овой договор может заключаться:</w:t>
      </w:r>
    </w:p>
    <w:p w:rsidR="00EC5784" w:rsidRPr="00EC5784" w:rsidRDefault="00EC5784" w:rsidP="00B76FD1">
      <w:pPr>
        <w:tabs>
          <w:tab w:val="left" w:pos="3645"/>
        </w:tabs>
        <w:spacing w:after="0" w:line="240" w:lineRule="auto"/>
        <w:jc w:val="both"/>
        <w:rPr>
          <w:rFonts w:ascii="Times New Roman" w:hAnsi="Times New Roman" w:cs="Times New Roman"/>
          <w:sz w:val="16"/>
          <w:szCs w:val="16"/>
        </w:rPr>
      </w:pP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3750CB" w:rsidRPr="00EC5784">
        <w:rPr>
          <w:rFonts w:ascii="Times New Roman" w:hAnsi="Times New Roman" w:cs="Times New Roman"/>
          <w:sz w:val="28"/>
          <w:szCs w:val="28"/>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3750CB" w:rsidRPr="00EC5784">
        <w:rPr>
          <w:rFonts w:ascii="Times New Roman" w:hAnsi="Times New Roman" w:cs="Times New Roman"/>
          <w:sz w:val="28"/>
          <w:szCs w:val="28"/>
        </w:rPr>
        <w:t xml:space="preserve">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 </w:t>
      </w: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3750CB" w:rsidRPr="00EC5784">
        <w:rPr>
          <w:rFonts w:ascii="Times New Roman" w:hAnsi="Times New Roman" w:cs="Times New Roman"/>
          <w:sz w:val="28"/>
          <w:szCs w:val="28"/>
        </w:rPr>
        <w:t xml:space="preserve">с заместителем </w:t>
      </w:r>
      <w:r w:rsidR="00496299" w:rsidRPr="00EC5784">
        <w:rPr>
          <w:rFonts w:ascii="Times New Roman" w:hAnsi="Times New Roman" w:cs="Times New Roman"/>
          <w:sz w:val="28"/>
          <w:szCs w:val="28"/>
        </w:rPr>
        <w:t>заведующего</w:t>
      </w:r>
      <w:r>
        <w:rPr>
          <w:rFonts w:ascii="Times New Roman" w:hAnsi="Times New Roman" w:cs="Times New Roman"/>
          <w:sz w:val="28"/>
          <w:szCs w:val="28"/>
        </w:rPr>
        <w:t>;</w:t>
      </w: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3750CB" w:rsidRPr="00EC5784">
        <w:rPr>
          <w:rFonts w:ascii="Times New Roman" w:hAnsi="Times New Roman" w:cs="Times New Roman"/>
          <w:sz w:val="28"/>
          <w:szCs w:val="28"/>
        </w:rPr>
        <w:t>с лицами, обучаю</w:t>
      </w:r>
      <w:r w:rsidR="002524F8" w:rsidRPr="00EC5784">
        <w:rPr>
          <w:rFonts w:ascii="Times New Roman" w:hAnsi="Times New Roman" w:cs="Times New Roman"/>
          <w:sz w:val="28"/>
          <w:szCs w:val="28"/>
        </w:rPr>
        <w:t>щимися по очной форме обучения;</w:t>
      </w: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3750CB" w:rsidRPr="00EC5784">
        <w:rPr>
          <w:rFonts w:ascii="Times New Roman" w:hAnsi="Times New Roman" w:cs="Times New Roman"/>
          <w:sz w:val="28"/>
          <w:szCs w:val="28"/>
        </w:rPr>
        <w:t>с лицами, поступающими на работу по со</w:t>
      </w:r>
      <w:r w:rsidR="002524F8" w:rsidRPr="00EC5784">
        <w:rPr>
          <w:rFonts w:ascii="Times New Roman" w:hAnsi="Times New Roman" w:cs="Times New Roman"/>
          <w:sz w:val="28"/>
          <w:szCs w:val="28"/>
        </w:rPr>
        <w:t>вместительству;</w:t>
      </w:r>
    </w:p>
    <w:p w:rsidR="003750CB" w:rsidRP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3750CB" w:rsidRPr="00EC5784">
        <w:rPr>
          <w:rFonts w:ascii="Times New Roman" w:hAnsi="Times New Roman" w:cs="Times New Roman"/>
          <w:sz w:val="28"/>
          <w:szCs w:val="28"/>
        </w:rPr>
        <w:t>в других случаях, предусмотренных ТК РФ или иными федеральными законами.</w:t>
      </w:r>
    </w:p>
    <w:p w:rsidR="003750CB" w:rsidRPr="00B76FD1" w:rsidRDefault="00AF2DD7" w:rsidP="00AF2DD7">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750CB" w:rsidRPr="00B76FD1">
        <w:rPr>
          <w:rFonts w:ascii="Times New Roman" w:hAnsi="Times New Roman" w:cs="Times New Roman"/>
          <w:sz w:val="28"/>
          <w:szCs w:val="28"/>
        </w:rPr>
        <w:t xml:space="preserve">2.6. При приеме на работу может устанавливаться испытание, срок которого не может превышать - 3 месяцев. Испытание при приеме на работу </w:t>
      </w:r>
      <w:r w:rsidR="0076424C" w:rsidRPr="00B76FD1">
        <w:rPr>
          <w:rFonts w:ascii="Times New Roman" w:hAnsi="Times New Roman" w:cs="Times New Roman"/>
          <w:sz w:val="28"/>
          <w:szCs w:val="28"/>
        </w:rPr>
        <w:t>не устанавливается,</w:t>
      </w:r>
      <w:r w:rsidR="003750CB" w:rsidRPr="00B76FD1">
        <w:rPr>
          <w:rFonts w:ascii="Times New Roman" w:hAnsi="Times New Roman" w:cs="Times New Roman"/>
          <w:sz w:val="28"/>
          <w:szCs w:val="28"/>
        </w:rPr>
        <w:t xml:space="preserve"> </w:t>
      </w:r>
      <w:proofErr w:type="gramStart"/>
      <w:r w:rsidR="003750CB" w:rsidRPr="00B76FD1">
        <w:rPr>
          <w:rFonts w:ascii="Times New Roman" w:hAnsi="Times New Roman" w:cs="Times New Roman"/>
          <w:sz w:val="28"/>
          <w:szCs w:val="28"/>
        </w:rPr>
        <w:t>для</w:t>
      </w:r>
      <w:proofErr w:type="gramEnd"/>
      <w:r w:rsidR="003750CB" w:rsidRPr="00B76FD1">
        <w:rPr>
          <w:rFonts w:ascii="Times New Roman" w:hAnsi="Times New Roman" w:cs="Times New Roman"/>
          <w:sz w:val="28"/>
          <w:szCs w:val="28"/>
        </w:rPr>
        <w:t xml:space="preserve">: </w:t>
      </w: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3750CB" w:rsidRPr="00EC5784">
        <w:rPr>
          <w:rFonts w:ascii="Times New Roman" w:hAnsi="Times New Roman" w:cs="Times New Roman"/>
          <w:sz w:val="28"/>
          <w:szCs w:val="28"/>
        </w:rPr>
        <w:t>беременных женщин и женщин, имеющих дете</w:t>
      </w:r>
      <w:r w:rsidR="00496299" w:rsidRPr="00EC5784">
        <w:rPr>
          <w:rFonts w:ascii="Times New Roman" w:hAnsi="Times New Roman" w:cs="Times New Roman"/>
          <w:sz w:val="28"/>
          <w:szCs w:val="28"/>
        </w:rPr>
        <w:t>й в возрасте до полутора лет;</w:t>
      </w: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3750CB" w:rsidRPr="00EC5784">
        <w:rPr>
          <w:rFonts w:ascii="Times New Roman" w:hAnsi="Times New Roman" w:cs="Times New Roman"/>
          <w:sz w:val="28"/>
          <w:szCs w:val="28"/>
        </w:rPr>
        <w:t xml:space="preserve">лиц, не достигших возраста восемнадцати лет; </w:t>
      </w: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3750CB" w:rsidRPr="00EC5784">
        <w:rPr>
          <w:rFonts w:ascii="Times New Roman" w:hAnsi="Times New Roman" w:cs="Times New Roman"/>
          <w:sz w:val="28"/>
          <w:szCs w:val="28"/>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3750CB" w:rsidRPr="00EC5784">
        <w:rPr>
          <w:rFonts w:ascii="Times New Roman" w:hAnsi="Times New Roman" w:cs="Times New Roman"/>
          <w:sz w:val="28"/>
          <w:szCs w:val="28"/>
        </w:rPr>
        <w:t xml:space="preserve">лиц, приглашенных на работу в порядке перевода от другого работодателя по согласованию между работодателями; </w:t>
      </w:r>
    </w:p>
    <w:p w:rsidR="00AF2DD7" w:rsidRP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3750CB" w:rsidRPr="00EC5784">
        <w:rPr>
          <w:rFonts w:ascii="Times New Roman" w:hAnsi="Times New Roman" w:cs="Times New Roman"/>
          <w:sz w:val="28"/>
          <w:szCs w:val="28"/>
        </w:rPr>
        <w:t xml:space="preserve">лиц, заключающих трудовой договор на срок до двух месяцев. </w:t>
      </w:r>
    </w:p>
    <w:p w:rsidR="00EC5784" w:rsidRPr="00EC5784" w:rsidRDefault="00AF2DD7" w:rsidP="00AF2DD7">
      <w:pPr>
        <w:spacing w:after="0" w:line="240" w:lineRule="auto"/>
        <w:jc w:val="both"/>
        <w:rPr>
          <w:rFonts w:ascii="Times New Roman" w:hAnsi="Times New Roman" w:cs="Times New Roman"/>
          <w:sz w:val="16"/>
          <w:szCs w:val="16"/>
        </w:rPr>
      </w:pPr>
      <w:r>
        <w:rPr>
          <w:rFonts w:ascii="Times New Roman" w:hAnsi="Times New Roman" w:cs="Times New Roman"/>
          <w:sz w:val="28"/>
          <w:szCs w:val="28"/>
        </w:rPr>
        <w:tab/>
      </w:r>
    </w:p>
    <w:p w:rsidR="00EC5784" w:rsidRDefault="003750CB" w:rsidP="00EC5784">
      <w:pPr>
        <w:spacing w:after="0" w:line="240" w:lineRule="auto"/>
        <w:ind w:firstLine="708"/>
        <w:jc w:val="both"/>
        <w:rPr>
          <w:rFonts w:ascii="Times New Roman" w:hAnsi="Times New Roman" w:cs="Times New Roman"/>
          <w:sz w:val="28"/>
          <w:szCs w:val="28"/>
        </w:rPr>
      </w:pPr>
      <w:r w:rsidRPr="00AF2DD7">
        <w:rPr>
          <w:rFonts w:ascii="Times New Roman" w:hAnsi="Times New Roman" w:cs="Times New Roman"/>
          <w:sz w:val="28"/>
          <w:szCs w:val="28"/>
        </w:rPr>
        <w:t xml:space="preserve">2.7. В трудовом договоре оговариваются обязательные условия, предусмотренные ст.57 ТК РФ, льготы, компенсации и др. Условия </w:t>
      </w:r>
      <w:r w:rsidRPr="00AF2DD7">
        <w:rPr>
          <w:rFonts w:ascii="Times New Roman" w:hAnsi="Times New Roman" w:cs="Times New Roman"/>
          <w:sz w:val="28"/>
          <w:szCs w:val="28"/>
        </w:rPr>
        <w:lastRenderedPageBreak/>
        <w:t xml:space="preserve">трудового договора могут быть изменены только по соглашению сторон и в письменной форме. </w:t>
      </w:r>
    </w:p>
    <w:p w:rsidR="00AF2DD7" w:rsidRDefault="003750CB" w:rsidP="00EC5784">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2.8. Об изменении обязательных условий трудового договора работник должен быть уведомлен Работодателем в письменной форме не позднее, чем за 2 месяца (ст.74, 162 ТК РФ). Если работник не согласен с продолжением работы в новых условиях, Работодатель обязан в письменной форме предложить ему иную имеющуюся в Учреждении работу, соответствующую его квалификации и состоянию здоровья. </w:t>
      </w:r>
    </w:p>
    <w:p w:rsidR="00AF2DD7" w:rsidRDefault="003750CB" w:rsidP="00AF2DD7">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2.9. Работодатель обязан до заключения трудового договора с работником ознакомить его под роспись с Уставом Учреждения, Правилами внутреннего трудового распорядка, КД и иными локальными нормативными актами, действующими в Учреждении. </w:t>
      </w:r>
    </w:p>
    <w:p w:rsidR="00AF2DD7" w:rsidRDefault="003750CB" w:rsidP="00AF2DD7">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2.10. Условия трудового договора, снижающие уровень прав и гарантий работника, установленные трудовым законодательством, Соглашением, настоящим КД являются недействительными и не могут применяться. </w:t>
      </w:r>
    </w:p>
    <w:p w:rsidR="00AF2DD7" w:rsidRDefault="003750CB" w:rsidP="00AF2DD7">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2.11. Работодатель не привлекает работника к выполнению работы, не обусловленной трудовым договором. </w:t>
      </w:r>
    </w:p>
    <w:p w:rsidR="00AF2DD7" w:rsidRDefault="003750CB" w:rsidP="00AF2DD7">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2.12. С письменного согласия работника при условии установления дополнительной оплаты могут быть расширены его трудовые функции без изменения трудового договора (ст.60.2 ТК РФ). </w:t>
      </w:r>
    </w:p>
    <w:p w:rsidR="00AF2DD7" w:rsidRDefault="003750CB" w:rsidP="00AF2DD7">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2.13. Прекращение трудового договора с работником может производиться только по основаниям, предусмотренным федеральным законодательством (ст. 77 ТК РФ). </w:t>
      </w:r>
    </w:p>
    <w:p w:rsidR="00AF2DD7" w:rsidRDefault="003750CB" w:rsidP="00AF2DD7">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2.14. В случае прекращения трудового договора на основании п.7 ч.1 ст. 77 ТК РФ (отказ от продолжения работы в связи с изменением определенных сторонами условий трудового договора) работнику</w:t>
      </w:r>
      <w:r w:rsidR="005125D9" w:rsidRPr="00B76FD1">
        <w:rPr>
          <w:rFonts w:ascii="Times New Roman" w:hAnsi="Times New Roman" w:cs="Times New Roman"/>
          <w:sz w:val="28"/>
          <w:szCs w:val="28"/>
        </w:rPr>
        <w:t xml:space="preserve"> выплачивается выходное пособие в размере не менее среднего месячного заработка. </w:t>
      </w:r>
    </w:p>
    <w:p w:rsidR="003750CB" w:rsidRDefault="005125D9" w:rsidP="00AF2DD7">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2.15. Работодатель не допускает необоснованное увольнение и отказ в приеме на работу работника по причине достижения им </w:t>
      </w:r>
      <w:proofErr w:type="spellStart"/>
      <w:r w:rsidRPr="00B76FD1">
        <w:rPr>
          <w:rFonts w:ascii="Times New Roman" w:hAnsi="Times New Roman" w:cs="Times New Roman"/>
          <w:sz w:val="28"/>
          <w:szCs w:val="28"/>
        </w:rPr>
        <w:t>предпенсионного</w:t>
      </w:r>
      <w:proofErr w:type="spellEnd"/>
      <w:r w:rsidRPr="00B76FD1">
        <w:rPr>
          <w:rFonts w:ascii="Times New Roman" w:hAnsi="Times New Roman" w:cs="Times New Roman"/>
          <w:sz w:val="28"/>
          <w:szCs w:val="28"/>
        </w:rPr>
        <w:t xml:space="preserve"> возраста.</w:t>
      </w:r>
    </w:p>
    <w:p w:rsidR="003234E6" w:rsidRPr="00B76FD1" w:rsidRDefault="003234E6" w:rsidP="00AF2DD7">
      <w:pPr>
        <w:spacing w:after="0" w:line="240" w:lineRule="auto"/>
        <w:ind w:firstLine="708"/>
        <w:jc w:val="both"/>
        <w:rPr>
          <w:rFonts w:ascii="Times New Roman" w:hAnsi="Times New Roman" w:cs="Times New Roman"/>
          <w:sz w:val="28"/>
          <w:szCs w:val="28"/>
        </w:rPr>
      </w:pPr>
    </w:p>
    <w:p w:rsidR="005125D9" w:rsidRPr="00B76FD1" w:rsidRDefault="005125D9" w:rsidP="00B76FD1">
      <w:pPr>
        <w:tabs>
          <w:tab w:val="left" w:pos="3645"/>
        </w:tabs>
        <w:spacing w:after="0" w:line="240" w:lineRule="auto"/>
        <w:jc w:val="center"/>
        <w:rPr>
          <w:rFonts w:ascii="Times New Roman" w:hAnsi="Times New Roman" w:cs="Times New Roman"/>
          <w:b/>
          <w:sz w:val="28"/>
          <w:szCs w:val="28"/>
        </w:rPr>
      </w:pPr>
      <w:r w:rsidRPr="00B76FD1">
        <w:rPr>
          <w:rFonts w:ascii="Times New Roman" w:hAnsi="Times New Roman" w:cs="Times New Roman"/>
          <w:b/>
          <w:sz w:val="28"/>
          <w:szCs w:val="28"/>
        </w:rPr>
        <w:t>III. ОПЛАТА И НОРМИРОВАНИЕ ТРУДА</w:t>
      </w:r>
    </w:p>
    <w:p w:rsidR="00AF2DD7" w:rsidRDefault="00AF2DD7" w:rsidP="00AF2DD7">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3.1. Фонд оплаты труда Учреждения формируется Работодателем на календарный год, исходя из лимитов бюджетных обязатель</w:t>
      </w:r>
      <w:proofErr w:type="gramStart"/>
      <w:r w:rsidR="005125D9" w:rsidRPr="00B76FD1">
        <w:rPr>
          <w:rFonts w:ascii="Times New Roman" w:hAnsi="Times New Roman" w:cs="Times New Roman"/>
          <w:sz w:val="28"/>
          <w:szCs w:val="28"/>
        </w:rPr>
        <w:t>ств кр</w:t>
      </w:r>
      <w:proofErr w:type="gramEnd"/>
      <w:r w:rsidR="005125D9" w:rsidRPr="00B76FD1">
        <w:rPr>
          <w:rFonts w:ascii="Times New Roman" w:hAnsi="Times New Roman" w:cs="Times New Roman"/>
          <w:sz w:val="28"/>
          <w:szCs w:val="28"/>
        </w:rPr>
        <w:t xml:space="preserve">аевого, муниципального бюджета и средств, поступающих от платных услуг и приносящей доход деятельности. </w:t>
      </w:r>
    </w:p>
    <w:p w:rsidR="00AF2DD7" w:rsidRDefault="00EC5784" w:rsidP="00AF2DD7">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 xml:space="preserve">3.2. Заработная плата работников исчисляется в соответствии с Положением об оплате труда работников </w:t>
      </w:r>
      <w:r w:rsidR="000A2101">
        <w:rPr>
          <w:rFonts w:ascii="Times New Roman" w:hAnsi="Times New Roman" w:cs="Times New Roman"/>
          <w:sz w:val="28"/>
          <w:szCs w:val="28"/>
        </w:rPr>
        <w:t>Учреждения</w:t>
      </w:r>
      <w:r w:rsidR="005125D9" w:rsidRPr="00B76FD1">
        <w:rPr>
          <w:rFonts w:ascii="Times New Roman" w:hAnsi="Times New Roman" w:cs="Times New Roman"/>
          <w:sz w:val="28"/>
          <w:szCs w:val="28"/>
        </w:rPr>
        <w:t xml:space="preserve"> и включает в себя: </w:t>
      </w:r>
    </w:p>
    <w:p w:rsidR="00EC5784" w:rsidRPr="00EC5784" w:rsidRDefault="00EC5784" w:rsidP="00AF2DD7">
      <w:pPr>
        <w:tabs>
          <w:tab w:val="left" w:pos="0"/>
        </w:tabs>
        <w:spacing w:after="0" w:line="240" w:lineRule="auto"/>
        <w:jc w:val="both"/>
        <w:rPr>
          <w:rFonts w:ascii="Times New Roman" w:hAnsi="Times New Roman" w:cs="Times New Roman"/>
          <w:sz w:val="16"/>
          <w:szCs w:val="16"/>
        </w:rPr>
      </w:pPr>
    </w:p>
    <w:p w:rsidR="00AF2DD7" w:rsidRDefault="00AF2DD7" w:rsidP="00AF2DD7">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 xml:space="preserve">ставки заработной платы, должностные оклады (оклады); </w:t>
      </w:r>
    </w:p>
    <w:p w:rsidR="00AF2DD7" w:rsidRDefault="00AF2DD7" w:rsidP="00AF2DD7">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 xml:space="preserve">выплаты компенсационного характера; </w:t>
      </w:r>
    </w:p>
    <w:p w:rsidR="00AF2DD7" w:rsidRDefault="00AF2DD7" w:rsidP="00AF2DD7">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 xml:space="preserve">выплаты стимулирующего характера. </w:t>
      </w:r>
    </w:p>
    <w:p w:rsidR="00EC5784" w:rsidRPr="00EC5784" w:rsidRDefault="00EC5784" w:rsidP="00AF2DD7">
      <w:pPr>
        <w:tabs>
          <w:tab w:val="left" w:pos="0"/>
        </w:tabs>
        <w:spacing w:after="0" w:line="240" w:lineRule="exact"/>
        <w:jc w:val="both"/>
        <w:rPr>
          <w:rFonts w:ascii="Times New Roman" w:hAnsi="Times New Roman" w:cs="Times New Roman"/>
          <w:sz w:val="16"/>
          <w:szCs w:val="16"/>
        </w:rPr>
      </w:pPr>
    </w:p>
    <w:p w:rsidR="00AF2DD7" w:rsidRDefault="00AF2DD7" w:rsidP="00AF2DD7">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125D9" w:rsidRPr="00B76FD1">
        <w:rPr>
          <w:rFonts w:ascii="Times New Roman" w:hAnsi="Times New Roman" w:cs="Times New Roman"/>
          <w:sz w:val="28"/>
          <w:szCs w:val="28"/>
        </w:rPr>
        <w:t xml:space="preserve">3.3. Заработная плата выплачивается работникам 2 раза в месяц, но не позднее 15 календарных дней со дня окончания периода, за который она начислена. Днями выплаты заработной платы являются: 25 число за первую половину отработанного месяца и 10 число – заработная плата за вторую половину предыдущего отработанного месяца.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Размер заработной платы за первую половину месяца устанавливается пропорционально отработанному времени. По заявлению работника может быть установлен иной размер заработной платы за первую половину месяца, но не более 50% заработной платы за фактически отработанное время. Выплата заработной платы перечисляется по письменному заявлению работника на расчетный счет в банке. При выплате заработной платы работнику вручается расчётный листок </w:t>
      </w:r>
      <w:r w:rsidR="005125D9" w:rsidRPr="00E60A97">
        <w:rPr>
          <w:rFonts w:ascii="Times New Roman" w:hAnsi="Times New Roman" w:cs="Times New Roman"/>
          <w:b/>
          <w:sz w:val="28"/>
          <w:szCs w:val="28"/>
        </w:rPr>
        <w:t>(</w:t>
      </w:r>
      <w:r w:rsidR="002524F8" w:rsidRPr="00E60A97">
        <w:rPr>
          <w:rFonts w:ascii="Times New Roman" w:hAnsi="Times New Roman" w:cs="Times New Roman"/>
          <w:b/>
          <w:i/>
          <w:sz w:val="28"/>
          <w:szCs w:val="28"/>
        </w:rPr>
        <w:t>Приложение</w:t>
      </w:r>
      <w:r w:rsidR="005125D9" w:rsidRPr="00E60A97">
        <w:rPr>
          <w:rFonts w:ascii="Times New Roman" w:hAnsi="Times New Roman" w:cs="Times New Roman"/>
          <w:b/>
          <w:sz w:val="28"/>
          <w:szCs w:val="28"/>
        </w:rPr>
        <w:t xml:space="preserve"> </w:t>
      </w:r>
      <w:r w:rsidR="005125D9" w:rsidRPr="00E60A97">
        <w:rPr>
          <w:rFonts w:ascii="Times New Roman" w:hAnsi="Times New Roman" w:cs="Times New Roman"/>
          <w:b/>
          <w:i/>
          <w:sz w:val="28"/>
          <w:szCs w:val="28"/>
        </w:rPr>
        <w:t>1</w:t>
      </w:r>
      <w:r w:rsidR="00A021EE" w:rsidRPr="00E60A97">
        <w:rPr>
          <w:rFonts w:ascii="Times New Roman" w:hAnsi="Times New Roman" w:cs="Times New Roman"/>
          <w:b/>
          <w:i/>
          <w:sz w:val="28"/>
          <w:szCs w:val="28"/>
        </w:rPr>
        <w:t xml:space="preserve"> к КД</w:t>
      </w:r>
      <w:r w:rsidR="005125D9" w:rsidRPr="00E60A97">
        <w:rPr>
          <w:rFonts w:ascii="Times New Roman" w:hAnsi="Times New Roman" w:cs="Times New Roman"/>
          <w:b/>
          <w:sz w:val="28"/>
          <w:szCs w:val="28"/>
        </w:rPr>
        <w:t>)</w:t>
      </w:r>
      <w:r w:rsidR="005125D9" w:rsidRPr="00B76FD1">
        <w:rPr>
          <w:rFonts w:ascii="Times New Roman" w:hAnsi="Times New Roman" w:cs="Times New Roman"/>
          <w:sz w:val="28"/>
          <w:szCs w:val="28"/>
        </w:rPr>
        <w:t xml:space="preserve">, форма которого утверждается Работодателем по согласованию с профкомом, с указанием составных частей заработной платы, причитающейся ему за соответствующий период, размеров и оснований произведенных удержаний, а также об общей денежной сумме, подлежащей выплате. </w:t>
      </w:r>
    </w:p>
    <w:p w:rsidR="00AF2DD7" w:rsidRDefault="00AF2DD7" w:rsidP="00AF2DD7">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 xml:space="preserve">3.4.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(ст. 4 ТК РФ). </w:t>
      </w:r>
    </w:p>
    <w:p w:rsidR="00AF2DD7" w:rsidRDefault="00AF2DD7" w:rsidP="00AF2DD7">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 xml:space="preserve">3.5.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 </w:t>
      </w:r>
    </w:p>
    <w:p w:rsidR="00EC5784" w:rsidRDefault="00AF2DD7" w:rsidP="00EC578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3.6. 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ком</w:t>
      </w:r>
      <w:r w:rsidR="00496299" w:rsidRPr="00B76FD1">
        <w:rPr>
          <w:rFonts w:ascii="Times New Roman" w:hAnsi="Times New Roman" w:cs="Times New Roman"/>
          <w:sz w:val="28"/>
          <w:szCs w:val="28"/>
        </w:rPr>
        <w:t>пенсации) в размере не ниже 1/10</w:t>
      </w:r>
      <w:r w:rsidR="005125D9" w:rsidRPr="00B76FD1">
        <w:rPr>
          <w:rFonts w:ascii="Times New Roman" w:hAnsi="Times New Roman" w:cs="Times New Roman"/>
          <w:sz w:val="28"/>
          <w:szCs w:val="28"/>
        </w:rPr>
        <w:t xml:space="preserve">0 ключевой ставки Центрального Банка РФ. </w:t>
      </w:r>
    </w:p>
    <w:p w:rsidR="00EC5784" w:rsidRDefault="00EC5784" w:rsidP="00EC578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 xml:space="preserve">3.7. В случаях, когда </w:t>
      </w:r>
      <w:proofErr w:type="gramStart"/>
      <w:r w:rsidR="005125D9" w:rsidRPr="00B76FD1">
        <w:rPr>
          <w:rFonts w:ascii="Times New Roman" w:hAnsi="Times New Roman" w:cs="Times New Roman"/>
          <w:sz w:val="28"/>
          <w:szCs w:val="28"/>
        </w:rPr>
        <w:t>размер оплаты труда</w:t>
      </w:r>
      <w:proofErr w:type="gramEnd"/>
      <w:r w:rsidR="005125D9" w:rsidRPr="00B76FD1">
        <w:rPr>
          <w:rFonts w:ascii="Times New Roman" w:hAnsi="Times New Roman" w:cs="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EC5784" w:rsidRPr="00EC5784" w:rsidRDefault="00EC5784" w:rsidP="00EC5784">
      <w:pPr>
        <w:tabs>
          <w:tab w:val="left" w:pos="0"/>
        </w:tabs>
        <w:spacing w:after="0" w:line="240" w:lineRule="auto"/>
        <w:jc w:val="both"/>
        <w:rPr>
          <w:rFonts w:ascii="Times New Roman" w:hAnsi="Times New Roman" w:cs="Times New Roman"/>
          <w:sz w:val="16"/>
          <w:szCs w:val="16"/>
        </w:rPr>
      </w:pP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 xml:space="preserve">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 </w:t>
      </w: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при получении образования или восстановлении документов об образовании;</w:t>
      </w: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 xml:space="preserve">со дня представления соответствующего документа; </w:t>
      </w: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lastRenderedPageBreak/>
        <w:tab/>
      </w:r>
      <w:r w:rsidR="005125D9" w:rsidRPr="00B76FD1">
        <w:rPr>
          <w:rFonts w:ascii="Times New Roman" w:hAnsi="Times New Roman" w:cs="Times New Roman"/>
          <w:sz w:val="28"/>
          <w:szCs w:val="28"/>
        </w:rPr>
        <w:t xml:space="preserve">при установлении квалификационной категории - со дня вынесения решения аттестационной комиссией; </w:t>
      </w:r>
    </w:p>
    <w:p w:rsidR="00EC5784"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 xml:space="preserve">при присвоении почетного звания, награждения ведомственными знаками отличия – со дня присвоения, награждения; </w:t>
      </w:r>
    </w:p>
    <w:p w:rsidR="00C9177A" w:rsidRDefault="00EC5784" w:rsidP="00EC5784">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5125D9" w:rsidRPr="00B76FD1">
        <w:rPr>
          <w:rFonts w:ascii="Times New Roman" w:hAnsi="Times New Roman" w:cs="Times New Roman"/>
          <w:sz w:val="28"/>
          <w:szCs w:val="28"/>
        </w:rPr>
        <w:t xml:space="preserve">при присуждении ученой степени доктора наук и кандидата наук - со дня принятия </w:t>
      </w:r>
      <w:proofErr w:type="spellStart"/>
      <w:r w:rsidR="005125D9" w:rsidRPr="00B76FD1">
        <w:rPr>
          <w:rFonts w:ascii="Times New Roman" w:hAnsi="Times New Roman" w:cs="Times New Roman"/>
          <w:sz w:val="28"/>
          <w:szCs w:val="28"/>
        </w:rPr>
        <w:t>Минобрнауки</w:t>
      </w:r>
      <w:proofErr w:type="spellEnd"/>
      <w:r w:rsidR="005125D9" w:rsidRPr="00B76FD1">
        <w:rPr>
          <w:rFonts w:ascii="Times New Roman" w:hAnsi="Times New Roman" w:cs="Times New Roman"/>
          <w:sz w:val="28"/>
          <w:szCs w:val="28"/>
        </w:rPr>
        <w:t xml:space="preserve"> России решения о выдаче диплома. 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EC5784" w:rsidRPr="00EC5784" w:rsidRDefault="00EC5784" w:rsidP="00EC5784">
      <w:pPr>
        <w:tabs>
          <w:tab w:val="left" w:pos="0"/>
        </w:tabs>
        <w:spacing w:after="0" w:line="240" w:lineRule="auto"/>
        <w:jc w:val="both"/>
        <w:rPr>
          <w:rFonts w:ascii="Times New Roman" w:hAnsi="Times New Roman" w:cs="Times New Roman"/>
          <w:sz w:val="16"/>
          <w:szCs w:val="16"/>
        </w:rPr>
      </w:pPr>
      <w:r>
        <w:rPr>
          <w:rFonts w:ascii="Times New Roman" w:hAnsi="Times New Roman" w:cs="Times New Roman"/>
          <w:sz w:val="28"/>
          <w:szCs w:val="28"/>
        </w:rPr>
        <w:tab/>
      </w:r>
    </w:p>
    <w:p w:rsidR="00C9177A" w:rsidRDefault="005125D9" w:rsidP="00C9177A">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3.8. Размеры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 Порядок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w:t>
      </w:r>
      <w:r w:rsidR="00E60A97">
        <w:rPr>
          <w:rFonts w:ascii="Times New Roman" w:hAnsi="Times New Roman" w:cs="Times New Roman"/>
          <w:sz w:val="28"/>
          <w:szCs w:val="28"/>
        </w:rPr>
        <w:t>ия, а также в других случаях</w:t>
      </w:r>
      <w:r w:rsidRPr="00B76FD1">
        <w:rPr>
          <w:rFonts w:ascii="Times New Roman" w:hAnsi="Times New Roman" w:cs="Times New Roman"/>
          <w:sz w:val="28"/>
          <w:szCs w:val="28"/>
        </w:rPr>
        <w:t xml:space="preserve"> </w:t>
      </w:r>
      <w:r w:rsidRPr="00E60A97">
        <w:rPr>
          <w:rFonts w:ascii="Times New Roman" w:hAnsi="Times New Roman" w:cs="Times New Roman"/>
          <w:b/>
          <w:sz w:val="28"/>
          <w:szCs w:val="28"/>
        </w:rPr>
        <w:t>(</w:t>
      </w:r>
      <w:r w:rsidR="002524F8" w:rsidRPr="00E60A97">
        <w:rPr>
          <w:rFonts w:ascii="Times New Roman" w:hAnsi="Times New Roman" w:cs="Times New Roman"/>
          <w:b/>
          <w:i/>
          <w:sz w:val="28"/>
          <w:szCs w:val="28"/>
        </w:rPr>
        <w:t>Приложение</w:t>
      </w:r>
      <w:r w:rsidRPr="00E60A97">
        <w:rPr>
          <w:rFonts w:ascii="Times New Roman" w:hAnsi="Times New Roman" w:cs="Times New Roman"/>
          <w:b/>
          <w:sz w:val="28"/>
          <w:szCs w:val="28"/>
        </w:rPr>
        <w:t xml:space="preserve"> </w:t>
      </w:r>
      <w:r w:rsidRPr="00E60A97">
        <w:rPr>
          <w:rFonts w:ascii="Times New Roman" w:hAnsi="Times New Roman" w:cs="Times New Roman"/>
          <w:b/>
          <w:i/>
          <w:sz w:val="28"/>
          <w:szCs w:val="28"/>
        </w:rPr>
        <w:t>2</w:t>
      </w:r>
      <w:r w:rsidR="00A021EE" w:rsidRPr="00E60A97">
        <w:rPr>
          <w:rFonts w:ascii="Times New Roman" w:hAnsi="Times New Roman" w:cs="Times New Roman"/>
          <w:b/>
          <w:i/>
          <w:sz w:val="28"/>
          <w:szCs w:val="28"/>
        </w:rPr>
        <w:t xml:space="preserve"> к КД</w:t>
      </w:r>
      <w:r w:rsidRPr="00E60A97">
        <w:rPr>
          <w:rFonts w:ascii="Times New Roman" w:hAnsi="Times New Roman" w:cs="Times New Roman"/>
          <w:b/>
          <w:i/>
          <w:sz w:val="28"/>
          <w:szCs w:val="28"/>
        </w:rPr>
        <w:t>)</w:t>
      </w:r>
      <w:r w:rsidR="00E60A97" w:rsidRPr="00E60A97">
        <w:rPr>
          <w:rFonts w:ascii="Times New Roman" w:hAnsi="Times New Roman" w:cs="Times New Roman"/>
          <w:i/>
          <w:sz w:val="28"/>
          <w:szCs w:val="28"/>
        </w:rPr>
        <w:t>.</w:t>
      </w:r>
    </w:p>
    <w:p w:rsidR="00EC5784" w:rsidRDefault="005125D9" w:rsidP="00EC5784">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3.9. Выплаты компенсационного характера включают в себя:</w:t>
      </w:r>
    </w:p>
    <w:p w:rsidR="00EC5784" w:rsidRPr="00EC5784" w:rsidRDefault="00EC5784" w:rsidP="00EC5784">
      <w:pPr>
        <w:spacing w:after="0" w:line="240" w:lineRule="auto"/>
        <w:ind w:firstLine="708"/>
        <w:jc w:val="both"/>
        <w:rPr>
          <w:rFonts w:ascii="Times New Roman" w:hAnsi="Times New Roman" w:cs="Times New Roman"/>
          <w:sz w:val="16"/>
          <w:szCs w:val="16"/>
        </w:rPr>
      </w:pPr>
    </w:p>
    <w:p w:rsidR="00EC5784" w:rsidRDefault="005125D9" w:rsidP="00EC5784">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выплаты за работу в ночное время;</w:t>
      </w:r>
    </w:p>
    <w:p w:rsidR="00EC5784" w:rsidRDefault="005125D9" w:rsidP="00EC5784">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выплаты работникам, занятым на тяжелых работах, работах с вредными и (или) опасными и иными особыми условиями труда; </w:t>
      </w:r>
    </w:p>
    <w:p w:rsidR="00EC5784" w:rsidRDefault="005125D9" w:rsidP="00EC5784">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выплаты за сверхурочную работу; </w:t>
      </w:r>
    </w:p>
    <w:p w:rsidR="00EC5784" w:rsidRDefault="005125D9" w:rsidP="00EC5784">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выплаты за работу в выходные и нерабочие праздничные дни; </w:t>
      </w:r>
    </w:p>
    <w:p w:rsidR="00C9177A" w:rsidRDefault="005125D9" w:rsidP="00EC5784">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выплаты при совмещении профессий (должностей), расширении зоны обслуживания, увеличении объема работ, освобождения от работы, определенной трудовым договором. </w:t>
      </w:r>
    </w:p>
    <w:p w:rsidR="00EC5784" w:rsidRPr="00EC5784" w:rsidRDefault="00EC5784" w:rsidP="00EC5784">
      <w:pPr>
        <w:spacing w:after="0" w:line="240" w:lineRule="auto"/>
        <w:ind w:firstLine="708"/>
        <w:jc w:val="both"/>
        <w:rPr>
          <w:rFonts w:ascii="Times New Roman" w:hAnsi="Times New Roman" w:cs="Times New Roman"/>
          <w:sz w:val="16"/>
          <w:szCs w:val="16"/>
        </w:rPr>
      </w:pPr>
    </w:p>
    <w:p w:rsidR="00C9177A" w:rsidRDefault="005125D9" w:rsidP="00C9177A">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3.9.1. Выплаты компенсационного характера устанавливаются к должностным окладам, ставкам заработной платы работников, если иное не установлено федеральным законодательством, нормативными правовыми актами Ставропольского края, постановлениями администрации Георгиевского городского округа Ставропольского края. </w:t>
      </w:r>
    </w:p>
    <w:p w:rsidR="00C9177A" w:rsidRDefault="005125D9" w:rsidP="0057206D">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3.9.2. Выплаты компенсационного характера, размеры и условия их осуществления устанавливаются КД, локальными нормативными актами учреждения с учетом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нормативными правовыми актами Ставропольского края, содержащими нормы трудового права, КД и соглашениями. Размеры и условия осуществления выплат компенсационного характера конкретизируются в трудовых договорах работников. </w:t>
      </w:r>
    </w:p>
    <w:p w:rsidR="0057206D" w:rsidRDefault="005125D9" w:rsidP="0057206D">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3.9.3. </w:t>
      </w:r>
      <w:proofErr w:type="gramStart"/>
      <w:r w:rsidR="0057206D">
        <w:rPr>
          <w:rFonts w:ascii="Times New Roman" w:hAnsi="Times New Roman" w:cs="Times New Roman"/>
          <w:sz w:val="28"/>
          <w:szCs w:val="28"/>
        </w:rPr>
        <w:t xml:space="preserve">Доплата до МРОТ производится работникам, отработавшим установленную законодательством Российской Федерации месячную норму рабочего времени в соответствии с утвержденным графиком и исполнившим свои трудовые обязанности (нормы труда), в случае если начисленная за </w:t>
      </w:r>
      <w:r w:rsidR="0057206D">
        <w:rPr>
          <w:rFonts w:ascii="Times New Roman" w:hAnsi="Times New Roman" w:cs="Times New Roman"/>
          <w:sz w:val="28"/>
          <w:szCs w:val="28"/>
        </w:rPr>
        <w:lastRenderedPageBreak/>
        <w:t>данный месяц заработная плата ниже установленного на федеральном уровне МРОТ.</w:t>
      </w:r>
      <w:proofErr w:type="gramEnd"/>
    </w:p>
    <w:p w:rsidR="0057206D" w:rsidRPr="00933403" w:rsidRDefault="0057206D" w:rsidP="0057206D">
      <w:pPr>
        <w:spacing w:after="0" w:line="240" w:lineRule="auto"/>
        <w:ind w:firstLine="708"/>
        <w:jc w:val="both"/>
        <w:rPr>
          <w:rFonts w:ascii="Times New Roman" w:hAnsi="Times New Roman" w:cs="Times New Roman"/>
          <w:sz w:val="27"/>
          <w:szCs w:val="27"/>
        </w:rPr>
      </w:pPr>
      <w:r w:rsidRPr="00933403">
        <w:rPr>
          <w:rFonts w:ascii="Times New Roman" w:hAnsi="Times New Roman" w:cs="Times New Roman"/>
          <w:sz w:val="27"/>
          <w:szCs w:val="27"/>
        </w:rPr>
        <w:t xml:space="preserve">Доплата </w:t>
      </w:r>
      <w:proofErr w:type="gramStart"/>
      <w:r w:rsidRPr="00933403">
        <w:rPr>
          <w:rFonts w:ascii="Times New Roman" w:hAnsi="Times New Roman" w:cs="Times New Roman"/>
          <w:sz w:val="27"/>
          <w:szCs w:val="27"/>
        </w:rPr>
        <w:t>до</w:t>
      </w:r>
      <w:proofErr w:type="gramEnd"/>
      <w:r w:rsidRPr="00933403">
        <w:rPr>
          <w:rFonts w:ascii="Times New Roman" w:hAnsi="Times New Roman" w:cs="Times New Roman"/>
          <w:sz w:val="27"/>
          <w:szCs w:val="27"/>
        </w:rPr>
        <w:t xml:space="preserve"> </w:t>
      </w:r>
      <w:proofErr w:type="gramStart"/>
      <w:r w:rsidRPr="00933403">
        <w:rPr>
          <w:rFonts w:ascii="Times New Roman" w:hAnsi="Times New Roman" w:cs="Times New Roman"/>
          <w:sz w:val="27"/>
          <w:szCs w:val="27"/>
        </w:rPr>
        <w:t>МРОТ</w:t>
      </w:r>
      <w:proofErr w:type="gramEnd"/>
      <w:r w:rsidRPr="00933403">
        <w:rPr>
          <w:rFonts w:ascii="Times New Roman" w:hAnsi="Times New Roman" w:cs="Times New Roman"/>
          <w:sz w:val="27"/>
          <w:szCs w:val="27"/>
        </w:rPr>
        <w:t xml:space="preserve"> устанавливается к заработной плате работника и выплачивается в сроки, установленные для выплаты основной заработной платы, начисленной без учета доплат:</w:t>
      </w:r>
    </w:p>
    <w:p w:rsidR="0057206D" w:rsidRPr="0057206D" w:rsidRDefault="0057206D" w:rsidP="0057206D">
      <w:pPr>
        <w:spacing w:after="0" w:line="240" w:lineRule="exact"/>
        <w:ind w:firstLine="709"/>
        <w:jc w:val="both"/>
        <w:rPr>
          <w:rFonts w:ascii="Times New Roman" w:hAnsi="Times New Roman" w:cs="Times New Roman"/>
          <w:sz w:val="16"/>
          <w:szCs w:val="16"/>
        </w:rPr>
      </w:pPr>
    </w:p>
    <w:p w:rsidR="00AF26A5" w:rsidRPr="008D7164" w:rsidRDefault="00AF26A5" w:rsidP="00AF26A5">
      <w:pPr>
        <w:spacing w:after="0" w:line="240" w:lineRule="exact"/>
        <w:ind w:firstLine="709"/>
        <w:jc w:val="both"/>
        <w:rPr>
          <w:rFonts w:ascii="Times New Roman" w:hAnsi="Times New Roman" w:cs="Times New Roman"/>
          <w:sz w:val="28"/>
          <w:szCs w:val="28"/>
        </w:rPr>
      </w:pPr>
      <w:r w:rsidRPr="008D7164">
        <w:rPr>
          <w:rFonts w:ascii="Times New Roman" w:hAnsi="Times New Roman" w:cs="Times New Roman"/>
          <w:sz w:val="28"/>
          <w:szCs w:val="28"/>
        </w:rPr>
        <w:t>за сверхурочную работу;</w:t>
      </w:r>
    </w:p>
    <w:p w:rsidR="00AF26A5" w:rsidRPr="008D7164" w:rsidRDefault="00AF26A5" w:rsidP="00AF26A5">
      <w:pPr>
        <w:spacing w:after="0" w:line="240" w:lineRule="exact"/>
        <w:ind w:firstLine="709"/>
        <w:jc w:val="both"/>
        <w:rPr>
          <w:rFonts w:ascii="Times New Roman" w:hAnsi="Times New Roman" w:cs="Times New Roman"/>
          <w:sz w:val="28"/>
          <w:szCs w:val="28"/>
        </w:rPr>
      </w:pPr>
      <w:r w:rsidRPr="008D7164">
        <w:rPr>
          <w:rFonts w:ascii="Times New Roman" w:hAnsi="Times New Roman" w:cs="Times New Roman"/>
          <w:sz w:val="28"/>
          <w:szCs w:val="28"/>
        </w:rPr>
        <w:t>работу в ночное время;</w:t>
      </w:r>
    </w:p>
    <w:p w:rsidR="00AF26A5" w:rsidRPr="008D7164" w:rsidRDefault="00AF26A5" w:rsidP="00AF26A5">
      <w:pPr>
        <w:spacing w:after="0" w:line="240" w:lineRule="exact"/>
        <w:ind w:firstLine="709"/>
        <w:jc w:val="both"/>
        <w:rPr>
          <w:rFonts w:ascii="Times New Roman" w:hAnsi="Times New Roman" w:cs="Times New Roman"/>
          <w:sz w:val="28"/>
          <w:szCs w:val="28"/>
        </w:rPr>
      </w:pPr>
      <w:r w:rsidRPr="008D7164">
        <w:rPr>
          <w:rFonts w:ascii="Times New Roman" w:hAnsi="Times New Roman" w:cs="Times New Roman"/>
          <w:sz w:val="28"/>
          <w:szCs w:val="28"/>
        </w:rPr>
        <w:t>выходные и нерабочие праздничные дни;</w:t>
      </w:r>
    </w:p>
    <w:p w:rsidR="00AF26A5" w:rsidRPr="008D7164" w:rsidRDefault="00AF26A5" w:rsidP="00AF26A5">
      <w:pPr>
        <w:spacing w:after="0" w:line="240" w:lineRule="exact"/>
        <w:ind w:firstLine="709"/>
        <w:jc w:val="both"/>
        <w:rPr>
          <w:rFonts w:ascii="Times New Roman" w:hAnsi="Times New Roman" w:cs="Times New Roman"/>
          <w:sz w:val="28"/>
          <w:szCs w:val="28"/>
        </w:rPr>
      </w:pPr>
      <w:r w:rsidRPr="008D7164">
        <w:rPr>
          <w:rFonts w:ascii="Times New Roman" w:eastAsia="Times New Roman" w:hAnsi="Times New Roman" w:cs="Times New Roman"/>
          <w:spacing w:val="2"/>
          <w:sz w:val="28"/>
          <w:szCs w:val="28"/>
        </w:rPr>
        <w:t>совмещение профессий (должностей);</w:t>
      </w:r>
    </w:p>
    <w:p w:rsidR="00AF26A5" w:rsidRPr="008D7164" w:rsidRDefault="00AF26A5" w:rsidP="00AF26A5">
      <w:pPr>
        <w:spacing w:after="0" w:line="240" w:lineRule="exact"/>
        <w:ind w:firstLine="709"/>
        <w:jc w:val="both"/>
        <w:rPr>
          <w:rFonts w:ascii="Times New Roman" w:eastAsia="Times New Roman" w:hAnsi="Times New Roman" w:cs="Times New Roman"/>
          <w:spacing w:val="2"/>
          <w:sz w:val="28"/>
          <w:szCs w:val="28"/>
        </w:rPr>
      </w:pPr>
      <w:r w:rsidRPr="008D7164">
        <w:rPr>
          <w:rFonts w:ascii="Times New Roman" w:eastAsia="Times New Roman" w:hAnsi="Times New Roman" w:cs="Times New Roman"/>
          <w:spacing w:val="2"/>
          <w:sz w:val="28"/>
          <w:szCs w:val="28"/>
        </w:rPr>
        <w:t>расширение зоны обслуживания;</w:t>
      </w:r>
    </w:p>
    <w:p w:rsidR="00AF26A5" w:rsidRPr="008D7164" w:rsidRDefault="00AF26A5" w:rsidP="00AF26A5">
      <w:pPr>
        <w:spacing w:after="0" w:line="240" w:lineRule="exact"/>
        <w:ind w:firstLine="709"/>
        <w:jc w:val="both"/>
        <w:rPr>
          <w:rFonts w:ascii="Times New Roman" w:eastAsia="Times New Roman" w:hAnsi="Times New Roman" w:cs="Times New Roman"/>
          <w:spacing w:val="2"/>
          <w:sz w:val="28"/>
          <w:szCs w:val="28"/>
        </w:rPr>
      </w:pPr>
      <w:r w:rsidRPr="008D7164">
        <w:rPr>
          <w:rFonts w:ascii="Times New Roman" w:eastAsia="Times New Roman" w:hAnsi="Times New Roman" w:cs="Times New Roman"/>
          <w:spacing w:val="2"/>
          <w:sz w:val="28"/>
          <w:szCs w:val="28"/>
        </w:rPr>
        <w:t>увеличение объема выполняемых работ или исполнение обязанностей временно отсутствующего работника;</w:t>
      </w:r>
    </w:p>
    <w:p w:rsidR="00AF26A5" w:rsidRPr="008D7164" w:rsidRDefault="00AF26A5" w:rsidP="00AF26A5">
      <w:pPr>
        <w:spacing w:after="0" w:line="240" w:lineRule="exact"/>
        <w:ind w:firstLine="709"/>
        <w:jc w:val="both"/>
        <w:rPr>
          <w:rFonts w:ascii="Times New Roman" w:eastAsia="Times New Roman" w:hAnsi="Times New Roman" w:cs="Times New Roman"/>
          <w:spacing w:val="2"/>
          <w:sz w:val="28"/>
          <w:szCs w:val="28"/>
        </w:rPr>
      </w:pPr>
      <w:r w:rsidRPr="008D7164">
        <w:rPr>
          <w:rFonts w:ascii="Times New Roman" w:eastAsia="Times New Roman" w:hAnsi="Times New Roman" w:cs="Times New Roman"/>
          <w:spacing w:val="2"/>
          <w:sz w:val="28"/>
          <w:szCs w:val="28"/>
        </w:rPr>
        <w:t>социального характера;</w:t>
      </w:r>
    </w:p>
    <w:p w:rsidR="00AF26A5" w:rsidRPr="008D7164" w:rsidRDefault="00AF26A5" w:rsidP="00AF26A5">
      <w:pPr>
        <w:spacing w:after="0" w:line="240" w:lineRule="exact"/>
        <w:ind w:firstLine="709"/>
        <w:jc w:val="both"/>
        <w:rPr>
          <w:rFonts w:ascii="Times New Roman" w:eastAsia="Times New Roman" w:hAnsi="Times New Roman" w:cs="Times New Roman"/>
          <w:spacing w:val="2"/>
          <w:sz w:val="28"/>
          <w:szCs w:val="28"/>
        </w:rPr>
      </w:pPr>
      <w:r w:rsidRPr="008D7164">
        <w:rPr>
          <w:rFonts w:ascii="Times New Roman" w:eastAsia="Times New Roman" w:hAnsi="Times New Roman" w:cs="Times New Roman"/>
          <w:spacing w:val="2"/>
          <w:sz w:val="28"/>
          <w:szCs w:val="28"/>
        </w:rPr>
        <w:t>материальной помощи;</w:t>
      </w:r>
    </w:p>
    <w:p w:rsidR="00AF26A5" w:rsidRDefault="00AF26A5" w:rsidP="00AF26A5">
      <w:pPr>
        <w:spacing w:after="0" w:line="240" w:lineRule="exact"/>
        <w:ind w:firstLine="709"/>
        <w:jc w:val="both"/>
        <w:rPr>
          <w:rFonts w:ascii="Times New Roman" w:eastAsia="Times New Roman" w:hAnsi="Times New Roman" w:cs="Times New Roman"/>
          <w:spacing w:val="2"/>
          <w:sz w:val="28"/>
          <w:szCs w:val="28"/>
        </w:rPr>
      </w:pPr>
      <w:r w:rsidRPr="008D7164">
        <w:rPr>
          <w:rFonts w:ascii="Times New Roman" w:eastAsia="Times New Roman" w:hAnsi="Times New Roman" w:cs="Times New Roman"/>
          <w:spacing w:val="2"/>
          <w:sz w:val="28"/>
          <w:szCs w:val="28"/>
        </w:rPr>
        <w:t>единовременной премии,</w:t>
      </w:r>
    </w:p>
    <w:p w:rsidR="00AF26A5" w:rsidRPr="00C05587" w:rsidRDefault="00AF26A5" w:rsidP="00AF26A5">
      <w:pPr>
        <w:spacing w:after="0" w:line="240" w:lineRule="exact"/>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за работу с вредными и (или) опасными условиями труда (распространяется на правоотношения, возникшие с 01 января 2022).</w:t>
      </w:r>
    </w:p>
    <w:p w:rsidR="0057206D" w:rsidRPr="0057206D" w:rsidRDefault="0057206D" w:rsidP="0057206D">
      <w:pPr>
        <w:spacing w:after="0" w:line="240" w:lineRule="exact"/>
        <w:ind w:firstLine="709"/>
        <w:jc w:val="both"/>
        <w:rPr>
          <w:rFonts w:ascii="Times New Roman" w:eastAsia="Times New Roman" w:hAnsi="Times New Roman" w:cs="Times New Roman"/>
          <w:spacing w:val="2"/>
          <w:sz w:val="16"/>
          <w:szCs w:val="16"/>
        </w:rPr>
      </w:pPr>
    </w:p>
    <w:p w:rsidR="0057206D" w:rsidRPr="00933403" w:rsidRDefault="0057206D" w:rsidP="0057206D">
      <w:pPr>
        <w:spacing w:after="0" w:line="240" w:lineRule="auto"/>
        <w:ind w:firstLine="709"/>
        <w:jc w:val="both"/>
        <w:rPr>
          <w:rFonts w:ascii="Times New Roman" w:eastAsia="Times New Roman" w:hAnsi="Times New Roman" w:cs="Times New Roman"/>
          <w:spacing w:val="2"/>
          <w:sz w:val="27"/>
          <w:szCs w:val="27"/>
        </w:rPr>
      </w:pPr>
      <w:r w:rsidRPr="00933403">
        <w:rPr>
          <w:rFonts w:ascii="Times New Roman" w:eastAsia="Times New Roman" w:hAnsi="Times New Roman" w:cs="Times New Roman"/>
          <w:spacing w:val="2"/>
          <w:sz w:val="27"/>
          <w:szCs w:val="27"/>
        </w:rPr>
        <w:t>Размер доплаты к заработной плате устанавливается пропорционально отработанному времени и включается в расчет среднего заработка.</w:t>
      </w:r>
    </w:p>
    <w:p w:rsidR="0057206D" w:rsidRPr="00933403" w:rsidRDefault="0057206D" w:rsidP="0057206D">
      <w:pPr>
        <w:spacing w:after="0" w:line="240" w:lineRule="auto"/>
        <w:ind w:firstLine="709"/>
        <w:jc w:val="both"/>
        <w:rPr>
          <w:rFonts w:ascii="Times New Roman" w:hAnsi="Times New Roman" w:cs="Times New Roman"/>
          <w:sz w:val="27"/>
          <w:szCs w:val="27"/>
        </w:rPr>
      </w:pPr>
      <w:r w:rsidRPr="00933403">
        <w:rPr>
          <w:rFonts w:ascii="Times New Roman" w:hAnsi="Times New Roman" w:cs="Times New Roman"/>
          <w:sz w:val="27"/>
          <w:szCs w:val="27"/>
        </w:rPr>
        <w:t>Для сторожей и операторов котельной в Учреждении применяется суммированный учет рабочего времени. Учетный период – 1 (один) год.</w:t>
      </w:r>
    </w:p>
    <w:p w:rsidR="00C9177A" w:rsidRPr="00933403" w:rsidRDefault="005125D9" w:rsidP="0057206D">
      <w:pPr>
        <w:spacing w:after="0" w:line="240" w:lineRule="auto"/>
        <w:ind w:firstLine="708"/>
        <w:jc w:val="both"/>
        <w:rPr>
          <w:rFonts w:ascii="Times New Roman" w:hAnsi="Times New Roman" w:cs="Times New Roman"/>
          <w:sz w:val="27"/>
          <w:szCs w:val="27"/>
        </w:rPr>
      </w:pPr>
      <w:r w:rsidRPr="00933403">
        <w:rPr>
          <w:rFonts w:ascii="Times New Roman" w:hAnsi="Times New Roman" w:cs="Times New Roman"/>
          <w:sz w:val="27"/>
          <w:szCs w:val="27"/>
        </w:rPr>
        <w:t>3.9.4. Работникам Учреждения, занятым на работах с вредными и (или) опасными условиями труда, установленными по результатам специальной оценки условий труда, имеющие класс вредности, устанавливается доплата в размере:</w:t>
      </w:r>
    </w:p>
    <w:p w:rsidR="00EC5784" w:rsidRPr="00933403" w:rsidRDefault="00EC5784" w:rsidP="00C9177A">
      <w:pPr>
        <w:spacing w:after="0" w:line="240" w:lineRule="exact"/>
        <w:ind w:firstLine="709"/>
        <w:jc w:val="both"/>
        <w:rPr>
          <w:rFonts w:ascii="Times New Roman" w:hAnsi="Times New Roman" w:cs="Times New Roman"/>
          <w:sz w:val="27"/>
          <w:szCs w:val="27"/>
        </w:rPr>
      </w:pPr>
    </w:p>
    <w:p w:rsidR="000A2101" w:rsidRPr="00933403" w:rsidRDefault="000A2101" w:rsidP="000A2101">
      <w:pPr>
        <w:spacing w:after="0" w:line="240" w:lineRule="exact"/>
        <w:ind w:firstLine="709"/>
        <w:jc w:val="both"/>
        <w:rPr>
          <w:rFonts w:ascii="Times New Roman" w:hAnsi="Times New Roman" w:cs="Times New Roman"/>
          <w:sz w:val="27"/>
          <w:szCs w:val="27"/>
        </w:rPr>
      </w:pPr>
      <w:r w:rsidRPr="00933403">
        <w:rPr>
          <w:rFonts w:ascii="Times New Roman" w:hAnsi="Times New Roman" w:cs="Times New Roman"/>
          <w:sz w:val="27"/>
          <w:szCs w:val="27"/>
        </w:rPr>
        <w:t>не менее 4 % оклада (ставки заработной платы) – подкласс 3.1 (вредные условия труда 1 степени);</w:t>
      </w:r>
    </w:p>
    <w:p w:rsidR="000A2101" w:rsidRPr="00933403" w:rsidRDefault="000A2101" w:rsidP="000A2101">
      <w:pPr>
        <w:spacing w:after="0" w:line="240" w:lineRule="exact"/>
        <w:ind w:firstLine="709"/>
        <w:jc w:val="both"/>
        <w:rPr>
          <w:rFonts w:ascii="Times New Roman" w:hAnsi="Times New Roman" w:cs="Times New Roman"/>
          <w:sz w:val="27"/>
          <w:szCs w:val="27"/>
        </w:rPr>
      </w:pPr>
      <w:r w:rsidRPr="00933403">
        <w:rPr>
          <w:rFonts w:ascii="Times New Roman" w:hAnsi="Times New Roman" w:cs="Times New Roman"/>
          <w:sz w:val="27"/>
          <w:szCs w:val="27"/>
        </w:rPr>
        <w:t>не менее 8 % оклада (ставки заработной платы)– подкласс 3.2 (вредные условия труда 2 степени);</w:t>
      </w:r>
    </w:p>
    <w:p w:rsidR="000A2101" w:rsidRPr="00933403" w:rsidRDefault="000A2101" w:rsidP="000A2101">
      <w:pPr>
        <w:spacing w:after="0" w:line="240" w:lineRule="exact"/>
        <w:ind w:firstLine="709"/>
        <w:jc w:val="both"/>
        <w:rPr>
          <w:rFonts w:ascii="Times New Roman" w:hAnsi="Times New Roman" w:cs="Times New Roman"/>
          <w:sz w:val="27"/>
          <w:szCs w:val="27"/>
        </w:rPr>
      </w:pPr>
      <w:r w:rsidRPr="00933403">
        <w:rPr>
          <w:rFonts w:ascii="Times New Roman" w:hAnsi="Times New Roman" w:cs="Times New Roman"/>
          <w:sz w:val="27"/>
          <w:szCs w:val="27"/>
        </w:rPr>
        <w:t>не менее 12 % оклада (ставки заработной платы) – подкласс 3.3 (вредные условия труда 3 степени);</w:t>
      </w:r>
    </w:p>
    <w:p w:rsidR="000A2101" w:rsidRPr="00933403" w:rsidRDefault="000A2101" w:rsidP="000A2101">
      <w:pPr>
        <w:spacing w:after="0" w:line="240" w:lineRule="exact"/>
        <w:ind w:firstLine="709"/>
        <w:jc w:val="both"/>
        <w:rPr>
          <w:rFonts w:ascii="Times New Roman" w:hAnsi="Times New Roman" w:cs="Times New Roman"/>
          <w:sz w:val="27"/>
          <w:szCs w:val="27"/>
        </w:rPr>
      </w:pPr>
      <w:r w:rsidRPr="00933403">
        <w:rPr>
          <w:rFonts w:ascii="Times New Roman" w:hAnsi="Times New Roman" w:cs="Times New Roman"/>
          <w:sz w:val="27"/>
          <w:szCs w:val="27"/>
        </w:rPr>
        <w:t>не менее 24 % оклада (ставки заработной платы) – подкласс 3.4 (вредные условия труда 4 степени);</w:t>
      </w:r>
    </w:p>
    <w:p w:rsidR="000A2101" w:rsidRPr="00933403" w:rsidRDefault="000A2101" w:rsidP="000A2101">
      <w:pPr>
        <w:spacing w:after="0" w:line="240" w:lineRule="exact"/>
        <w:ind w:firstLine="709"/>
        <w:jc w:val="both"/>
        <w:rPr>
          <w:rFonts w:ascii="Times New Roman" w:hAnsi="Times New Roman" w:cs="Times New Roman"/>
          <w:sz w:val="27"/>
          <w:szCs w:val="27"/>
        </w:rPr>
      </w:pPr>
      <w:r w:rsidRPr="00933403">
        <w:rPr>
          <w:rFonts w:ascii="Times New Roman" w:hAnsi="Times New Roman" w:cs="Times New Roman"/>
          <w:sz w:val="27"/>
          <w:szCs w:val="27"/>
        </w:rPr>
        <w:t xml:space="preserve">не менее 30 % оклада (ставки заработной платы) работникам с опасными условиями труда (4 класс). </w:t>
      </w:r>
    </w:p>
    <w:p w:rsidR="000A2101" w:rsidRPr="00933403" w:rsidRDefault="000A2101" w:rsidP="00C9177A">
      <w:pPr>
        <w:spacing w:after="0" w:line="240" w:lineRule="auto"/>
        <w:ind w:firstLine="709"/>
        <w:jc w:val="both"/>
        <w:rPr>
          <w:rFonts w:ascii="Times New Roman" w:hAnsi="Times New Roman" w:cs="Times New Roman"/>
          <w:sz w:val="27"/>
          <w:szCs w:val="27"/>
        </w:rPr>
      </w:pPr>
    </w:p>
    <w:p w:rsidR="00C9177A" w:rsidRPr="00933403" w:rsidRDefault="00390E24" w:rsidP="00C9177A">
      <w:pPr>
        <w:spacing w:after="0" w:line="240" w:lineRule="auto"/>
        <w:ind w:firstLine="709"/>
        <w:jc w:val="both"/>
        <w:rPr>
          <w:rFonts w:ascii="Times New Roman" w:hAnsi="Times New Roman" w:cs="Times New Roman"/>
          <w:sz w:val="27"/>
          <w:szCs w:val="27"/>
        </w:rPr>
      </w:pPr>
      <w:r w:rsidRPr="00933403">
        <w:rPr>
          <w:rFonts w:ascii="Times New Roman" w:hAnsi="Times New Roman" w:cs="Times New Roman"/>
          <w:sz w:val="27"/>
          <w:szCs w:val="27"/>
        </w:rPr>
        <w:t xml:space="preserve">3.9.5. Оплата труда в выходные и нерабочие праздничные дни </w:t>
      </w:r>
      <w:r w:rsidR="00012CB6" w:rsidRPr="00933403">
        <w:rPr>
          <w:rFonts w:ascii="Times New Roman" w:hAnsi="Times New Roman" w:cs="Times New Roman"/>
          <w:sz w:val="27"/>
          <w:szCs w:val="27"/>
        </w:rPr>
        <w:t>производится в двойном размере.</w:t>
      </w:r>
    </w:p>
    <w:p w:rsidR="00C9177A" w:rsidRPr="00933403" w:rsidRDefault="00390E24" w:rsidP="00C9177A">
      <w:pPr>
        <w:spacing w:after="0" w:line="240" w:lineRule="auto"/>
        <w:ind w:firstLine="709"/>
        <w:jc w:val="both"/>
        <w:rPr>
          <w:rFonts w:ascii="Times New Roman" w:hAnsi="Times New Roman" w:cs="Times New Roman"/>
          <w:sz w:val="27"/>
          <w:szCs w:val="27"/>
        </w:rPr>
      </w:pPr>
      <w:r w:rsidRPr="00933403">
        <w:rPr>
          <w:rFonts w:ascii="Times New Roman" w:hAnsi="Times New Roman" w:cs="Times New Roman"/>
          <w:sz w:val="27"/>
          <w:szCs w:val="27"/>
        </w:rPr>
        <w:t>3.9.6. Сверхурочная работа оплачивается за первые два часа работы в полуторном размере, за последующие часы - в двойном размере. По желанию работника сверхурочная работа может компенсироваться предоставлением дополнительного времени отдыха, но не менее врем</w:t>
      </w:r>
      <w:r w:rsidR="00012CB6" w:rsidRPr="00933403">
        <w:rPr>
          <w:rFonts w:ascii="Times New Roman" w:hAnsi="Times New Roman" w:cs="Times New Roman"/>
          <w:sz w:val="27"/>
          <w:szCs w:val="27"/>
        </w:rPr>
        <w:t>ени, отработанного сверхурочно.</w:t>
      </w:r>
    </w:p>
    <w:p w:rsidR="00C9177A" w:rsidRPr="00933403" w:rsidRDefault="00390E24" w:rsidP="00C9177A">
      <w:pPr>
        <w:spacing w:after="0" w:line="240" w:lineRule="auto"/>
        <w:ind w:firstLine="709"/>
        <w:jc w:val="both"/>
        <w:rPr>
          <w:rFonts w:ascii="Times New Roman" w:hAnsi="Times New Roman" w:cs="Times New Roman"/>
          <w:sz w:val="27"/>
          <w:szCs w:val="27"/>
        </w:rPr>
      </w:pPr>
      <w:r w:rsidRPr="00933403">
        <w:rPr>
          <w:rFonts w:ascii="Times New Roman" w:hAnsi="Times New Roman" w:cs="Times New Roman"/>
          <w:sz w:val="27"/>
          <w:szCs w:val="27"/>
        </w:rPr>
        <w:t xml:space="preserve">3.9.7. Работникам Учреждения, выполняющим в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за исполнение обязанностей </w:t>
      </w:r>
      <w:r w:rsidRPr="00933403">
        <w:rPr>
          <w:rFonts w:ascii="Times New Roman" w:hAnsi="Times New Roman" w:cs="Times New Roman"/>
          <w:sz w:val="27"/>
          <w:szCs w:val="27"/>
        </w:rPr>
        <w:lastRenderedPageBreak/>
        <w:t xml:space="preserve">временно отсутствующего работника. Доплата устанавливается в процентном отношении к должностному окладу по основной работе или в абсолютных размерах по соглашению сторон. 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 Заработная плата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w:t>
      </w:r>
      <w:r w:rsidRPr="00AF26A5">
        <w:rPr>
          <w:rFonts w:ascii="Times New Roman" w:hAnsi="Times New Roman" w:cs="Times New Roman"/>
          <w:sz w:val="27"/>
          <w:szCs w:val="27"/>
        </w:rPr>
        <w:t>дифференцированно</w:t>
      </w:r>
      <w:r w:rsidRPr="00933403">
        <w:rPr>
          <w:rFonts w:ascii="Times New Roman" w:hAnsi="Times New Roman" w:cs="Times New Roman"/>
          <w:sz w:val="27"/>
          <w:szCs w:val="27"/>
        </w:rPr>
        <w:t xml:space="preserve">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 При установлении размера доплаты за совмещение не включаются компенсационные выплаты за выполнение работ в условиях, отклоняющихся </w:t>
      </w:r>
      <w:proofErr w:type="gramStart"/>
      <w:r w:rsidRPr="00933403">
        <w:rPr>
          <w:rFonts w:ascii="Times New Roman" w:hAnsi="Times New Roman" w:cs="Times New Roman"/>
          <w:sz w:val="27"/>
          <w:szCs w:val="27"/>
        </w:rPr>
        <w:t>от</w:t>
      </w:r>
      <w:proofErr w:type="gramEnd"/>
      <w:r w:rsidRPr="00933403">
        <w:rPr>
          <w:rFonts w:ascii="Times New Roman" w:hAnsi="Times New Roman" w:cs="Times New Roman"/>
          <w:sz w:val="27"/>
          <w:szCs w:val="27"/>
        </w:rPr>
        <w:t xml:space="preserve"> нормальных, если данная выплата уже установлена по основной должности.</w:t>
      </w:r>
    </w:p>
    <w:p w:rsidR="00C9177A" w:rsidRDefault="00390E24" w:rsidP="00C9177A">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w:t>
      </w:r>
      <w:r w:rsidR="00012CB6" w:rsidRPr="00B76FD1">
        <w:rPr>
          <w:rFonts w:ascii="Times New Roman" w:hAnsi="Times New Roman" w:cs="Times New Roman"/>
          <w:sz w:val="28"/>
          <w:szCs w:val="28"/>
        </w:rPr>
        <w:t>иксируются в трудовом договоре.</w:t>
      </w:r>
    </w:p>
    <w:p w:rsidR="00C9177A" w:rsidRDefault="00390E24" w:rsidP="00C9177A">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Работникам Учреждения за выполнение дополнительных работ, не входящих в должностные обязанности, устанавливаются доплат</w:t>
      </w:r>
      <w:r w:rsidR="00012CB6" w:rsidRPr="00B76FD1">
        <w:rPr>
          <w:rFonts w:ascii="Times New Roman" w:hAnsi="Times New Roman" w:cs="Times New Roman"/>
          <w:sz w:val="28"/>
          <w:szCs w:val="28"/>
        </w:rPr>
        <w:t>ы, в соответствии с Положением.</w:t>
      </w:r>
    </w:p>
    <w:p w:rsidR="00C9177A" w:rsidRDefault="00390E24" w:rsidP="00C9177A">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Компенсационные выплаты осуществляются с учетом педагогической нагрузки, установленной на очередной учебный год. </w:t>
      </w:r>
      <w:proofErr w:type="gramStart"/>
      <w:r w:rsidRPr="00B76FD1">
        <w:rPr>
          <w:rFonts w:ascii="Times New Roman" w:hAnsi="Times New Roman" w:cs="Times New Roman"/>
          <w:sz w:val="28"/>
          <w:szCs w:val="28"/>
        </w:rPr>
        <w:t>Нормы часов педагогической работы за ставку заработной платы, устанавливаемые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являются расчетными величинами для исчисления педагогическим работникам заработной платы за месяц за фактически</w:t>
      </w:r>
      <w:proofErr w:type="gramEnd"/>
      <w:r w:rsidRPr="00B76FD1">
        <w:rPr>
          <w:rFonts w:ascii="Times New Roman" w:hAnsi="Times New Roman" w:cs="Times New Roman"/>
          <w:sz w:val="28"/>
          <w:szCs w:val="28"/>
        </w:rPr>
        <w:t xml:space="preserve"> установленный им объем </w:t>
      </w:r>
      <w:r w:rsidR="00012CB6" w:rsidRPr="00B76FD1">
        <w:rPr>
          <w:rFonts w:ascii="Times New Roman" w:hAnsi="Times New Roman" w:cs="Times New Roman"/>
          <w:sz w:val="28"/>
          <w:szCs w:val="28"/>
        </w:rPr>
        <w:t>педагогической работы в неделю.</w:t>
      </w:r>
    </w:p>
    <w:p w:rsidR="00EC5784" w:rsidRPr="00D9776A" w:rsidRDefault="00390E24" w:rsidP="00D9776A">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3.10. Выплаты стимулирующего характера включают в себя: </w:t>
      </w:r>
    </w:p>
    <w:p w:rsidR="000A2101" w:rsidRDefault="000A2101" w:rsidP="00D977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3.10.1. Выплаты за интенсивность и высокие результаты труда:</w:t>
      </w:r>
    </w:p>
    <w:p w:rsidR="00D9776A" w:rsidRPr="00D9776A" w:rsidRDefault="00D9776A" w:rsidP="000A2101">
      <w:pPr>
        <w:spacing w:after="0" w:line="240" w:lineRule="exact"/>
        <w:ind w:firstLine="708"/>
        <w:jc w:val="both"/>
        <w:rPr>
          <w:rFonts w:ascii="Times New Roman" w:hAnsi="Times New Roman" w:cs="Times New Roman"/>
          <w:sz w:val="16"/>
          <w:szCs w:val="16"/>
        </w:rPr>
      </w:pPr>
    </w:p>
    <w:p w:rsidR="000A2101" w:rsidRPr="00AA2A1E" w:rsidRDefault="000A2101" w:rsidP="000A2101">
      <w:pPr>
        <w:spacing w:after="0" w:line="240" w:lineRule="exact"/>
        <w:ind w:firstLine="708"/>
        <w:jc w:val="both"/>
        <w:rPr>
          <w:rFonts w:ascii="Times New Roman" w:hAnsi="Times New Roman" w:cs="Times New Roman"/>
          <w:sz w:val="28"/>
          <w:szCs w:val="28"/>
          <w:highlight w:val="yellow"/>
        </w:rPr>
      </w:pPr>
      <w:r w:rsidRPr="00F16088">
        <w:rPr>
          <w:rFonts w:ascii="Times New Roman" w:hAnsi="Times New Roman" w:cs="Times New Roman"/>
          <w:sz w:val="28"/>
          <w:szCs w:val="28"/>
        </w:rPr>
        <w:t>выплаты к заработной плате педагогических работников, отнесенных к категории молодых специалистов 50% от должностного оклада. К категории молодых специалистов относятся лица в возрасте до 35 лет, принятые на работу на педагогические должности в Учреждении в течение трех лет включительно после окончания профессиональной образовательной организации или образовательной организации высшего образования. 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w:t>
      </w:r>
    </w:p>
    <w:p w:rsidR="000A2101" w:rsidRDefault="000A2101" w:rsidP="000A2101">
      <w:pPr>
        <w:spacing w:after="0" w:line="240" w:lineRule="exact"/>
        <w:ind w:firstLine="708"/>
        <w:jc w:val="both"/>
        <w:rPr>
          <w:rFonts w:ascii="Times New Roman" w:hAnsi="Times New Roman" w:cs="Times New Roman"/>
          <w:sz w:val="28"/>
          <w:szCs w:val="28"/>
        </w:rPr>
      </w:pPr>
      <w:r w:rsidRPr="00AA2A1E">
        <w:rPr>
          <w:rFonts w:ascii="Times New Roman" w:hAnsi="Times New Roman" w:cs="Times New Roman"/>
          <w:sz w:val="28"/>
          <w:szCs w:val="28"/>
        </w:rPr>
        <w:lastRenderedPageBreak/>
        <w:t>выплаты педагогическим работникам Учреждения, реализующим образовательную программу дошкольного образования в соответствии с федеральным государственным образовательным стандартом в размере 2 000,00 рублей</w:t>
      </w:r>
      <w:r w:rsidR="003A4191">
        <w:rPr>
          <w:rFonts w:ascii="Times New Roman" w:hAnsi="Times New Roman" w:cs="Times New Roman"/>
          <w:sz w:val="28"/>
          <w:szCs w:val="28"/>
        </w:rPr>
        <w:t xml:space="preserve"> </w:t>
      </w:r>
      <w:r w:rsidR="00E06CC0" w:rsidRPr="00E23734">
        <w:rPr>
          <w:rFonts w:ascii="Times New Roman" w:hAnsi="Times New Roman" w:cs="Times New Roman"/>
          <w:sz w:val="28"/>
          <w:szCs w:val="28"/>
        </w:rPr>
        <w:t>пропорционально установленной педагогической нагрузке</w:t>
      </w:r>
      <w:r w:rsidRPr="00E23734">
        <w:rPr>
          <w:rFonts w:ascii="Times New Roman" w:hAnsi="Times New Roman" w:cs="Times New Roman"/>
          <w:sz w:val="28"/>
          <w:szCs w:val="28"/>
        </w:rPr>
        <w:t>;</w:t>
      </w:r>
    </w:p>
    <w:p w:rsidR="000A2101" w:rsidRPr="00F16088" w:rsidRDefault="000A2101" w:rsidP="000A2101">
      <w:pPr>
        <w:spacing w:after="0" w:line="240" w:lineRule="exact"/>
        <w:ind w:firstLine="708"/>
        <w:jc w:val="both"/>
        <w:rPr>
          <w:rFonts w:ascii="Times New Roman" w:hAnsi="Times New Roman" w:cs="Times New Roman"/>
          <w:sz w:val="28"/>
          <w:szCs w:val="28"/>
        </w:rPr>
      </w:pPr>
      <w:r w:rsidRPr="00F16088">
        <w:rPr>
          <w:rFonts w:ascii="Times New Roman" w:hAnsi="Times New Roman" w:cs="Times New Roman"/>
          <w:sz w:val="28"/>
          <w:szCs w:val="28"/>
        </w:rPr>
        <w:t>выплаты работникам, осуществляющим полномочия по ведению официального сайта Учреждения в размере до 50% от должностного оклада с конкретизацией наименования доплаты и ее размера в настоящем Положении;</w:t>
      </w:r>
    </w:p>
    <w:p w:rsidR="000A2101" w:rsidRPr="00F16088" w:rsidRDefault="000A2101" w:rsidP="000A2101">
      <w:pPr>
        <w:spacing w:after="0" w:line="240" w:lineRule="exact"/>
        <w:ind w:firstLine="720"/>
        <w:jc w:val="both"/>
        <w:rPr>
          <w:rFonts w:ascii="Times New Roman" w:eastAsia="MS Mincho" w:hAnsi="Times New Roman" w:cs="Times New Roman"/>
          <w:sz w:val="28"/>
          <w:szCs w:val="28"/>
        </w:rPr>
      </w:pPr>
      <w:r w:rsidRPr="00F16088">
        <w:rPr>
          <w:rFonts w:ascii="Times New Roman" w:eastAsia="MS Mincho" w:hAnsi="Times New Roman" w:cs="Times New Roman"/>
          <w:sz w:val="28"/>
          <w:szCs w:val="28"/>
        </w:rPr>
        <w:t>выплата</w:t>
      </w:r>
      <w:r w:rsidRPr="00F16088">
        <w:rPr>
          <w:rFonts w:ascii="Times New Roman" w:eastAsia="MS Mincho" w:hAnsi="Times New Roman" w:cs="Times New Roman"/>
          <w:sz w:val="28"/>
        </w:rPr>
        <w:t xml:space="preserve"> работнику, избранному </w:t>
      </w:r>
      <w:r w:rsidRPr="00F16088">
        <w:rPr>
          <w:rFonts w:ascii="Times New Roman" w:eastAsia="MS Mincho" w:hAnsi="Times New Roman" w:cs="Times New Roman"/>
          <w:sz w:val="28"/>
          <w:szCs w:val="28"/>
        </w:rPr>
        <w:t>председателем первичной профсоюзной организации</w:t>
      </w:r>
      <w:r w:rsidRPr="00F16088">
        <w:rPr>
          <w:rFonts w:ascii="Times New Roman" w:eastAsia="MS Mincho" w:hAnsi="Times New Roman" w:cs="Times New Roman"/>
          <w:sz w:val="28"/>
        </w:rPr>
        <w:t xml:space="preserve"> Учреждения</w:t>
      </w:r>
      <w:r w:rsidRPr="00F16088">
        <w:rPr>
          <w:rFonts w:ascii="Times New Roman" w:eastAsia="MS Mincho" w:hAnsi="Times New Roman" w:cs="Times New Roman"/>
          <w:sz w:val="28"/>
          <w:szCs w:val="28"/>
        </w:rPr>
        <w:t xml:space="preserve">, не освобожденным от основной работы, в размере </w:t>
      </w:r>
      <w:r w:rsidRPr="00F16088">
        <w:rPr>
          <w:rFonts w:ascii="Times New Roman" w:eastAsia="MS Mincho" w:hAnsi="Times New Roman" w:cs="Times New Roman"/>
          <w:sz w:val="28"/>
        </w:rPr>
        <w:t xml:space="preserve">25% должностного оклада (ставки заработной платы) </w:t>
      </w:r>
      <w:r w:rsidRPr="00F16088">
        <w:rPr>
          <w:rFonts w:ascii="Times New Roman" w:eastAsia="MS Mincho" w:hAnsi="Times New Roman" w:cs="Times New Roman"/>
          <w:sz w:val="28"/>
          <w:szCs w:val="28"/>
        </w:rPr>
        <w:t>за личный вклад в общие результаты деятельности учреждения, участие в подготовке и организации социально-значимых мероприятий;</w:t>
      </w:r>
    </w:p>
    <w:p w:rsidR="000A2101" w:rsidRDefault="000A2101" w:rsidP="000A2101">
      <w:pPr>
        <w:spacing w:after="0" w:line="240" w:lineRule="exact"/>
        <w:ind w:firstLine="720"/>
        <w:jc w:val="both"/>
        <w:rPr>
          <w:rFonts w:ascii="Times New Roman" w:hAnsi="Times New Roman" w:cs="Times New Roman"/>
          <w:sz w:val="28"/>
          <w:szCs w:val="28"/>
        </w:rPr>
      </w:pPr>
      <w:r w:rsidRPr="00F16088">
        <w:rPr>
          <w:rFonts w:ascii="Times New Roman" w:eastAsia="MS Mincho" w:hAnsi="Times New Roman" w:cs="Times New Roman"/>
          <w:sz w:val="28"/>
          <w:szCs w:val="28"/>
        </w:rPr>
        <w:t>выплаты педагогическим работникам, продолжающим впервые получать образование по программе высшего образования и по программам среднего профессионального образования по направлению подготовки соответствующему занимаемой должности 50% ставки заработной платы (должностного оклада).</w:t>
      </w:r>
    </w:p>
    <w:p w:rsidR="00EC5784" w:rsidRDefault="00390E24" w:rsidP="00EC5784">
      <w:pPr>
        <w:spacing w:after="0" w:line="240" w:lineRule="exact"/>
        <w:ind w:firstLine="709"/>
        <w:jc w:val="both"/>
        <w:rPr>
          <w:rFonts w:ascii="Times New Roman" w:hAnsi="Times New Roman" w:cs="Times New Roman"/>
          <w:sz w:val="28"/>
          <w:szCs w:val="28"/>
        </w:rPr>
      </w:pPr>
      <w:r w:rsidRPr="00EC5784">
        <w:rPr>
          <w:rFonts w:ascii="Times New Roman" w:hAnsi="Times New Roman" w:cs="Times New Roman"/>
          <w:sz w:val="28"/>
          <w:szCs w:val="28"/>
        </w:rPr>
        <w:t>выплаты за интенсивнос</w:t>
      </w:r>
      <w:r w:rsidR="00502091" w:rsidRPr="00EC5784">
        <w:rPr>
          <w:rFonts w:ascii="Times New Roman" w:hAnsi="Times New Roman" w:cs="Times New Roman"/>
          <w:sz w:val="28"/>
          <w:szCs w:val="28"/>
        </w:rPr>
        <w:t>ть и высокие результаты работы;</w:t>
      </w:r>
    </w:p>
    <w:p w:rsidR="00EC5784" w:rsidRDefault="00390E24" w:rsidP="00EC5784">
      <w:pPr>
        <w:spacing w:after="0" w:line="240" w:lineRule="exact"/>
        <w:ind w:firstLine="709"/>
        <w:jc w:val="both"/>
        <w:rPr>
          <w:rFonts w:ascii="Times New Roman" w:hAnsi="Times New Roman" w:cs="Times New Roman"/>
          <w:sz w:val="28"/>
          <w:szCs w:val="28"/>
        </w:rPr>
      </w:pPr>
      <w:r w:rsidRPr="00EC5784">
        <w:rPr>
          <w:rFonts w:ascii="Times New Roman" w:hAnsi="Times New Roman" w:cs="Times New Roman"/>
          <w:sz w:val="28"/>
          <w:szCs w:val="28"/>
        </w:rPr>
        <w:t>выплаты</w:t>
      </w:r>
      <w:r w:rsidR="00502091" w:rsidRPr="00EC5784">
        <w:rPr>
          <w:rFonts w:ascii="Times New Roman" w:hAnsi="Times New Roman" w:cs="Times New Roman"/>
          <w:sz w:val="28"/>
          <w:szCs w:val="28"/>
        </w:rPr>
        <w:t xml:space="preserve"> за качество выполняемых работ;</w:t>
      </w:r>
    </w:p>
    <w:p w:rsidR="00EC5784" w:rsidRDefault="00390E24" w:rsidP="00EC5784">
      <w:pPr>
        <w:spacing w:after="0" w:line="240" w:lineRule="exact"/>
        <w:ind w:firstLine="709"/>
        <w:jc w:val="both"/>
        <w:rPr>
          <w:rFonts w:ascii="Times New Roman" w:hAnsi="Times New Roman" w:cs="Times New Roman"/>
          <w:sz w:val="28"/>
          <w:szCs w:val="28"/>
        </w:rPr>
      </w:pPr>
      <w:r w:rsidRPr="00EC5784">
        <w:rPr>
          <w:rFonts w:ascii="Times New Roman" w:hAnsi="Times New Roman" w:cs="Times New Roman"/>
          <w:sz w:val="28"/>
          <w:szCs w:val="28"/>
        </w:rPr>
        <w:t>выплаты за стаж непрерывной работы, выслугу ле</w:t>
      </w:r>
      <w:r w:rsidR="00502091" w:rsidRPr="00EC5784">
        <w:rPr>
          <w:rFonts w:ascii="Times New Roman" w:hAnsi="Times New Roman" w:cs="Times New Roman"/>
          <w:sz w:val="28"/>
          <w:szCs w:val="28"/>
        </w:rPr>
        <w:t>т (педагогическим работникам);</w:t>
      </w:r>
    </w:p>
    <w:p w:rsidR="00EC5784" w:rsidRDefault="00390E24" w:rsidP="00EC5784">
      <w:pPr>
        <w:spacing w:after="0" w:line="240" w:lineRule="exact"/>
        <w:ind w:firstLine="709"/>
        <w:jc w:val="both"/>
        <w:rPr>
          <w:rFonts w:ascii="Times New Roman" w:hAnsi="Times New Roman" w:cs="Times New Roman"/>
          <w:sz w:val="28"/>
          <w:szCs w:val="28"/>
        </w:rPr>
      </w:pPr>
      <w:r w:rsidRPr="00EC5784">
        <w:rPr>
          <w:rFonts w:ascii="Times New Roman" w:hAnsi="Times New Roman" w:cs="Times New Roman"/>
          <w:sz w:val="28"/>
          <w:szCs w:val="28"/>
        </w:rPr>
        <w:t xml:space="preserve">единовременная премия в связи с особо значимыми событиями; </w:t>
      </w:r>
    </w:p>
    <w:p w:rsidR="00EC5784" w:rsidRDefault="00390E24" w:rsidP="00EC5784">
      <w:pPr>
        <w:spacing w:after="0" w:line="240" w:lineRule="exact"/>
        <w:ind w:firstLine="709"/>
        <w:jc w:val="both"/>
        <w:rPr>
          <w:rFonts w:ascii="Times New Roman" w:hAnsi="Times New Roman" w:cs="Times New Roman"/>
          <w:sz w:val="28"/>
          <w:szCs w:val="28"/>
        </w:rPr>
      </w:pPr>
      <w:r w:rsidRPr="00EC5784">
        <w:rPr>
          <w:rFonts w:ascii="Times New Roman" w:hAnsi="Times New Roman" w:cs="Times New Roman"/>
          <w:sz w:val="28"/>
          <w:szCs w:val="28"/>
        </w:rPr>
        <w:t xml:space="preserve">премиальные выплаты по итогам работы. </w:t>
      </w:r>
    </w:p>
    <w:p w:rsidR="00EC5784" w:rsidRPr="00EC5784" w:rsidRDefault="00EC5784" w:rsidP="00EC5784">
      <w:pPr>
        <w:spacing w:after="0" w:line="240" w:lineRule="auto"/>
        <w:ind w:firstLine="709"/>
        <w:jc w:val="both"/>
        <w:rPr>
          <w:rFonts w:ascii="Times New Roman" w:hAnsi="Times New Roman" w:cs="Times New Roman"/>
          <w:sz w:val="16"/>
          <w:szCs w:val="16"/>
        </w:rPr>
      </w:pPr>
    </w:p>
    <w:p w:rsidR="000A2101" w:rsidRPr="00C26923" w:rsidRDefault="00390E24" w:rsidP="000A2101">
      <w:pPr>
        <w:spacing w:after="0" w:line="240" w:lineRule="exact"/>
        <w:ind w:firstLine="708"/>
        <w:jc w:val="both"/>
        <w:rPr>
          <w:rFonts w:ascii="Times New Roman" w:hAnsi="Times New Roman" w:cs="Times New Roman"/>
          <w:sz w:val="28"/>
          <w:szCs w:val="28"/>
        </w:rPr>
      </w:pPr>
      <w:r w:rsidRPr="0062447A">
        <w:rPr>
          <w:rFonts w:ascii="Times New Roman" w:hAnsi="Times New Roman" w:cs="Times New Roman"/>
          <w:sz w:val="28"/>
          <w:szCs w:val="28"/>
        </w:rPr>
        <w:t>3.10.</w:t>
      </w:r>
      <w:r w:rsidR="000A2101">
        <w:rPr>
          <w:rFonts w:ascii="Times New Roman" w:hAnsi="Times New Roman" w:cs="Times New Roman"/>
          <w:sz w:val="28"/>
          <w:szCs w:val="28"/>
        </w:rPr>
        <w:t>2</w:t>
      </w:r>
      <w:r w:rsidRPr="0062447A">
        <w:rPr>
          <w:rFonts w:ascii="Times New Roman" w:hAnsi="Times New Roman" w:cs="Times New Roman"/>
          <w:sz w:val="28"/>
          <w:szCs w:val="28"/>
        </w:rPr>
        <w:t xml:space="preserve">. </w:t>
      </w:r>
      <w:r w:rsidR="000A2101">
        <w:rPr>
          <w:rFonts w:ascii="Times New Roman" w:hAnsi="Times New Roman" w:cs="Times New Roman"/>
          <w:sz w:val="28"/>
          <w:szCs w:val="28"/>
        </w:rPr>
        <w:t>Выплаты за качество выполняемых работ:</w:t>
      </w:r>
    </w:p>
    <w:p w:rsidR="000A2101" w:rsidRPr="00D9776A" w:rsidRDefault="000A2101" w:rsidP="000A2101">
      <w:pPr>
        <w:spacing w:after="0" w:line="240" w:lineRule="exact"/>
        <w:ind w:firstLine="709"/>
        <w:jc w:val="both"/>
        <w:rPr>
          <w:rFonts w:ascii="Times New Roman" w:hAnsi="Times New Roman" w:cs="Times New Roman"/>
          <w:sz w:val="16"/>
          <w:szCs w:val="16"/>
        </w:rPr>
      </w:pPr>
    </w:p>
    <w:p w:rsidR="000A2101" w:rsidRPr="00C26923" w:rsidRDefault="000A2101" w:rsidP="00D9776A">
      <w:pPr>
        <w:spacing w:after="0" w:line="24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устанавливаются и выплачиваются выплаты по итогам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полугодия с июля по декабрь, </w:t>
      </w:r>
      <w:r>
        <w:rPr>
          <w:rFonts w:ascii="Times New Roman" w:hAnsi="Times New Roman" w:cs="Times New Roman"/>
          <w:sz w:val="28"/>
          <w:szCs w:val="28"/>
          <w:lang w:val="en-US"/>
        </w:rPr>
        <w:t>II</w:t>
      </w:r>
      <w:r>
        <w:rPr>
          <w:rFonts w:ascii="Times New Roman" w:hAnsi="Times New Roman" w:cs="Times New Roman"/>
          <w:sz w:val="28"/>
          <w:szCs w:val="28"/>
        </w:rPr>
        <w:t xml:space="preserve"> полугодия с января по июнь включительно, пропорционально фактически отработанному времени.</w:t>
      </w:r>
    </w:p>
    <w:p w:rsidR="000A2101" w:rsidRPr="004107A6" w:rsidRDefault="000A2101" w:rsidP="000A2101">
      <w:pPr>
        <w:spacing w:after="0" w:line="240" w:lineRule="auto"/>
        <w:ind w:firstLine="708"/>
        <w:jc w:val="both"/>
        <w:rPr>
          <w:rFonts w:ascii="Times New Roman" w:hAnsi="Times New Roman" w:cs="Times New Roman"/>
          <w:sz w:val="28"/>
          <w:szCs w:val="28"/>
        </w:rPr>
      </w:pPr>
      <w:r w:rsidRPr="004107A6">
        <w:rPr>
          <w:rFonts w:ascii="Times New Roman" w:hAnsi="Times New Roman" w:cs="Times New Roman"/>
          <w:sz w:val="28"/>
          <w:szCs w:val="28"/>
        </w:rPr>
        <w:t xml:space="preserve">Выплаты осуществляются на основании Перечня критериев и показателей качества предоставления образовательных услуг, утверждаемого Учреждением. </w:t>
      </w:r>
    </w:p>
    <w:p w:rsidR="000A2101" w:rsidRDefault="000A2101" w:rsidP="000A2101">
      <w:pPr>
        <w:spacing w:after="0" w:line="240" w:lineRule="auto"/>
        <w:ind w:firstLine="708"/>
        <w:jc w:val="both"/>
        <w:rPr>
          <w:rFonts w:ascii="Times New Roman" w:hAnsi="Times New Roman" w:cs="Times New Roman"/>
          <w:sz w:val="28"/>
          <w:szCs w:val="28"/>
        </w:rPr>
      </w:pPr>
      <w:r w:rsidRPr="004107A6">
        <w:rPr>
          <w:rFonts w:ascii="Times New Roman" w:hAnsi="Times New Roman" w:cs="Times New Roman"/>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комиссия по определению показателей и результативности труда работников с участием первичной профсоюзной организации.</w:t>
      </w:r>
    </w:p>
    <w:p w:rsidR="000A2101" w:rsidRDefault="000A2101" w:rsidP="000A21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 работы данной комиссии, а также формы оценочных листов для всех категорий работников утверждаются локальными нормативными актами Учреждения.</w:t>
      </w:r>
      <w:r w:rsidRPr="00071FE1">
        <w:rPr>
          <w:rFonts w:ascii="Times New Roman" w:hAnsi="Times New Roman" w:cs="Times New Roman"/>
          <w:sz w:val="28"/>
          <w:szCs w:val="28"/>
        </w:rPr>
        <w:t xml:space="preserve"> </w:t>
      </w:r>
      <w:r w:rsidRPr="003E346B">
        <w:rPr>
          <w:rFonts w:ascii="Times New Roman" w:hAnsi="Times New Roman" w:cs="Times New Roman"/>
          <w:sz w:val="28"/>
          <w:szCs w:val="28"/>
        </w:rPr>
        <w:t>В положении о комиссии предусматривается возможность обжалования работником отказа в назначении стимулирующей выплаты.</w:t>
      </w:r>
    </w:p>
    <w:p w:rsidR="000A2101" w:rsidRDefault="000A2101" w:rsidP="000A2101">
      <w:pPr>
        <w:spacing w:after="0" w:line="240" w:lineRule="auto"/>
        <w:ind w:firstLine="708"/>
        <w:jc w:val="both"/>
        <w:rPr>
          <w:rFonts w:ascii="Times New Roman" w:hAnsi="Times New Roman" w:cs="Times New Roman"/>
          <w:sz w:val="28"/>
          <w:szCs w:val="28"/>
        </w:rPr>
      </w:pPr>
      <w:r w:rsidRPr="00326EE0">
        <w:rPr>
          <w:rFonts w:ascii="Times New Roman" w:hAnsi="Times New Roman" w:cs="Times New Roman"/>
          <w:sz w:val="28"/>
          <w:szCs w:val="28"/>
        </w:rPr>
        <w:t>Вновь принятым работникам</w:t>
      </w:r>
      <w:r>
        <w:rPr>
          <w:rFonts w:ascii="Times New Roman" w:hAnsi="Times New Roman" w:cs="Times New Roman"/>
          <w:sz w:val="28"/>
          <w:szCs w:val="28"/>
        </w:rPr>
        <w:t xml:space="preserve"> </w:t>
      </w:r>
      <w:r w:rsidRPr="00326EE0">
        <w:rPr>
          <w:rFonts w:ascii="Times New Roman" w:hAnsi="Times New Roman" w:cs="Times New Roman"/>
          <w:sz w:val="28"/>
          <w:szCs w:val="28"/>
        </w:rPr>
        <w:t>устанавливается выплата за качество выполняемых работ в размере 50% от установленного МРОТ на период до наступления срока принятия решения вышеуказанной комиссией об оценке эффективности работы.</w:t>
      </w:r>
    </w:p>
    <w:p w:rsidR="000A2101" w:rsidRDefault="000A2101" w:rsidP="000A21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Фонд стимулирующих выплат за выполнение показателей качества образовательных услуг педагогическим работникам Учреждения планируется отдельно. Расчет стоимости одного балла также осуществляется отдельно для педагогических работников и для остальных категорий работников и утверждается приказом заведующего.</w:t>
      </w:r>
    </w:p>
    <w:p w:rsidR="000A2101" w:rsidRDefault="000A2101" w:rsidP="000A21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 наличие ученой степени, почетного звания, ведомственного почетного звания (нагрудного знака) устанавливается выплата стимулирующего характера</w:t>
      </w:r>
      <w:r w:rsidRPr="000F145D">
        <w:rPr>
          <w:rFonts w:ascii="Times New Roman" w:hAnsi="Times New Roman" w:cs="Times New Roman"/>
          <w:sz w:val="28"/>
          <w:szCs w:val="28"/>
        </w:rPr>
        <w:t xml:space="preserve"> </w:t>
      </w:r>
      <w:r>
        <w:rPr>
          <w:rFonts w:ascii="Times New Roman" w:hAnsi="Times New Roman" w:cs="Times New Roman"/>
          <w:sz w:val="28"/>
          <w:szCs w:val="28"/>
        </w:rPr>
        <w:t>в размере:</w:t>
      </w:r>
    </w:p>
    <w:p w:rsidR="000A2101" w:rsidRDefault="000A2101" w:rsidP="000A2101">
      <w:pPr>
        <w:spacing w:after="0" w:line="240" w:lineRule="exact"/>
        <w:ind w:firstLine="709"/>
        <w:jc w:val="both"/>
        <w:rPr>
          <w:rFonts w:ascii="Times New Roman" w:hAnsi="Times New Roman" w:cs="Times New Roman"/>
          <w:sz w:val="28"/>
          <w:szCs w:val="28"/>
        </w:rPr>
      </w:pPr>
    </w:p>
    <w:p w:rsidR="000A2101"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20% установленного должностного оклада, ставки заработной платы работникам, имеющим ученую степень кандидата наук в соответствии с профилем выполняемой работы по основной должности;</w:t>
      </w:r>
    </w:p>
    <w:p w:rsidR="000A2101"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30% установленного должностного оклада, ставки заработной платы имеющим ученую степень доктора наук в соответствии с профилем выполняемой работы по основной должности;</w:t>
      </w:r>
    </w:p>
    <w:p w:rsidR="000A2101"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30%</w:t>
      </w:r>
      <w:r w:rsidRPr="000F145D">
        <w:rPr>
          <w:rFonts w:ascii="Times New Roman" w:hAnsi="Times New Roman" w:cs="Times New Roman"/>
          <w:sz w:val="28"/>
          <w:szCs w:val="28"/>
        </w:rPr>
        <w:t xml:space="preserve"> </w:t>
      </w:r>
      <w:r>
        <w:rPr>
          <w:rFonts w:ascii="Times New Roman" w:hAnsi="Times New Roman" w:cs="Times New Roman"/>
          <w:sz w:val="28"/>
          <w:szCs w:val="28"/>
        </w:rPr>
        <w:t>установленной ставки заработной платы по основной должности работникам, имеющим почетное звание «народный»;</w:t>
      </w:r>
    </w:p>
    <w:p w:rsidR="000A2101"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20% установленной ставки заработной платы по основной должности, работникам, имеющим почетное звание «заслуженный»;</w:t>
      </w:r>
    </w:p>
    <w:p w:rsidR="000A2101"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15% установленного должностного оклада, ставки заработной платы по основной должности работникам, награжденным ведомственным почетным званием (нагрудным знаком).</w:t>
      </w:r>
    </w:p>
    <w:p w:rsidR="000A2101" w:rsidRDefault="000A2101" w:rsidP="000A2101">
      <w:pPr>
        <w:spacing w:after="0" w:line="240" w:lineRule="exact"/>
        <w:ind w:firstLine="709"/>
        <w:jc w:val="both"/>
        <w:rPr>
          <w:rFonts w:ascii="Times New Roman" w:hAnsi="Times New Roman" w:cs="Times New Roman"/>
          <w:sz w:val="28"/>
          <w:szCs w:val="28"/>
        </w:rPr>
      </w:pPr>
    </w:p>
    <w:p w:rsidR="000A2101" w:rsidRDefault="000A2101" w:rsidP="000A21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наличии у работника двух и более почетных званий и (или) нагрудных знаков доплата производится по одному из оснований.</w:t>
      </w:r>
    </w:p>
    <w:p w:rsidR="000A2101" w:rsidRDefault="000A2101" w:rsidP="000A21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наличие квалификационной категории педагогическим работникам устанавливается выплата стимулирующего характера в размере:</w:t>
      </w:r>
    </w:p>
    <w:p w:rsidR="000A2101" w:rsidRDefault="000A2101" w:rsidP="000A2101">
      <w:pPr>
        <w:spacing w:after="0" w:line="240" w:lineRule="exact"/>
        <w:ind w:firstLine="709"/>
        <w:jc w:val="both"/>
        <w:rPr>
          <w:rFonts w:ascii="Times New Roman" w:hAnsi="Times New Roman" w:cs="Times New Roman"/>
          <w:sz w:val="28"/>
          <w:szCs w:val="28"/>
        </w:rPr>
      </w:pPr>
    </w:p>
    <w:p w:rsidR="000A2101"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13% установленного должностного оклада, ставки заработной платы с учетом фактического объема учебной нагрузки (педагогической работы) – за наличие аттестации в целях подтверждения соответствия занимаемой должности;</w:t>
      </w:r>
    </w:p>
    <w:p w:rsidR="000A2101"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18% установленного должностного оклада, ставки заработной платы с учетом фактического объема учебной нагрузки (педагогической работы) – за наличие 1 квалификационной категории;</w:t>
      </w:r>
    </w:p>
    <w:p w:rsidR="000A2101"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23% установленного</w:t>
      </w:r>
      <w:r w:rsidRPr="00C1128D">
        <w:rPr>
          <w:rFonts w:ascii="Times New Roman" w:hAnsi="Times New Roman" w:cs="Times New Roman"/>
          <w:sz w:val="28"/>
          <w:szCs w:val="28"/>
        </w:rPr>
        <w:t xml:space="preserve"> </w:t>
      </w:r>
      <w:r>
        <w:rPr>
          <w:rFonts w:ascii="Times New Roman" w:hAnsi="Times New Roman" w:cs="Times New Roman"/>
          <w:sz w:val="28"/>
          <w:szCs w:val="28"/>
        </w:rPr>
        <w:t>должностного оклада, ставки заработной платы с учетом фактического объема учебной нагрузки (педагогической работы) – за наличие высшей квалификационной категории.</w:t>
      </w:r>
    </w:p>
    <w:p w:rsidR="000A2101" w:rsidRDefault="000A2101" w:rsidP="000A21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3.10.3. За стаж непрерывной работы</w:t>
      </w:r>
      <w:r w:rsidRPr="00EC5212">
        <w:rPr>
          <w:rFonts w:ascii="Times New Roman" w:hAnsi="Times New Roman" w:cs="Times New Roman"/>
          <w:sz w:val="28"/>
          <w:szCs w:val="28"/>
        </w:rPr>
        <w:t xml:space="preserve"> </w:t>
      </w:r>
      <w:r>
        <w:rPr>
          <w:rFonts w:ascii="Times New Roman" w:hAnsi="Times New Roman" w:cs="Times New Roman"/>
          <w:sz w:val="28"/>
          <w:szCs w:val="28"/>
        </w:rPr>
        <w:t xml:space="preserve">педагогическим работникам устанавливаются в </w:t>
      </w:r>
      <w:r w:rsidRPr="00766358">
        <w:rPr>
          <w:rFonts w:ascii="Times New Roman" w:hAnsi="Times New Roman" w:cs="Times New Roman"/>
          <w:sz w:val="28"/>
          <w:szCs w:val="28"/>
        </w:rPr>
        <w:t>пределах утвержденного фонда оплаты труда</w:t>
      </w:r>
      <w:r>
        <w:rPr>
          <w:rFonts w:ascii="Times New Roman" w:hAnsi="Times New Roman" w:cs="Times New Roman"/>
          <w:sz w:val="28"/>
          <w:szCs w:val="28"/>
        </w:rPr>
        <w:t xml:space="preserve"> в размере:</w:t>
      </w:r>
    </w:p>
    <w:p w:rsidR="000A2101" w:rsidRPr="00D9776A" w:rsidRDefault="000A2101" w:rsidP="000A2101">
      <w:pPr>
        <w:spacing w:after="0" w:line="240" w:lineRule="exact"/>
        <w:ind w:firstLine="709"/>
        <w:jc w:val="both"/>
        <w:rPr>
          <w:rFonts w:ascii="Times New Roman" w:hAnsi="Times New Roman" w:cs="Times New Roman"/>
          <w:sz w:val="16"/>
          <w:szCs w:val="16"/>
        </w:rPr>
      </w:pPr>
    </w:p>
    <w:p w:rsidR="000A2101" w:rsidRPr="00766358"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5% - </w:t>
      </w:r>
      <w:r w:rsidRPr="00766358">
        <w:rPr>
          <w:rFonts w:ascii="Times New Roman" w:hAnsi="Times New Roman" w:cs="Times New Roman"/>
          <w:sz w:val="28"/>
          <w:szCs w:val="28"/>
        </w:rPr>
        <w:t>п</w:t>
      </w:r>
      <w:r>
        <w:rPr>
          <w:rFonts w:ascii="Times New Roman" w:hAnsi="Times New Roman" w:cs="Times New Roman"/>
          <w:sz w:val="28"/>
          <w:szCs w:val="28"/>
        </w:rPr>
        <w:t>ри стаже работы от 1 до 3 лет;</w:t>
      </w:r>
    </w:p>
    <w:p w:rsidR="000A2101" w:rsidRPr="00766358"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10% - </w:t>
      </w:r>
      <w:r w:rsidRPr="00766358">
        <w:rPr>
          <w:rFonts w:ascii="Times New Roman" w:hAnsi="Times New Roman" w:cs="Times New Roman"/>
          <w:sz w:val="28"/>
          <w:szCs w:val="28"/>
        </w:rPr>
        <w:t>п</w:t>
      </w:r>
      <w:r>
        <w:rPr>
          <w:rFonts w:ascii="Times New Roman" w:hAnsi="Times New Roman" w:cs="Times New Roman"/>
          <w:sz w:val="28"/>
          <w:szCs w:val="28"/>
        </w:rPr>
        <w:t>ри стаже работы от 3 до 5 лет;</w:t>
      </w:r>
    </w:p>
    <w:p w:rsidR="000A2101" w:rsidRPr="00766358"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15% - при стаже работы свыше 5 лет.</w:t>
      </w:r>
    </w:p>
    <w:p w:rsidR="000A2101" w:rsidRPr="00D9776A" w:rsidRDefault="000A2101" w:rsidP="000A2101">
      <w:pPr>
        <w:spacing w:after="0" w:line="240" w:lineRule="exact"/>
        <w:ind w:firstLine="709"/>
        <w:jc w:val="both"/>
        <w:rPr>
          <w:rFonts w:ascii="Times New Roman" w:hAnsi="Times New Roman" w:cs="Times New Roman"/>
          <w:sz w:val="16"/>
          <w:szCs w:val="16"/>
        </w:rPr>
      </w:pPr>
    </w:p>
    <w:p w:rsidR="000A2101" w:rsidRPr="00766358" w:rsidRDefault="000A2101" w:rsidP="000A2101">
      <w:pPr>
        <w:spacing w:after="0" w:line="240" w:lineRule="auto"/>
        <w:ind w:firstLine="708"/>
        <w:jc w:val="both"/>
        <w:rPr>
          <w:rFonts w:ascii="Times New Roman" w:hAnsi="Times New Roman" w:cs="Times New Roman"/>
          <w:sz w:val="28"/>
          <w:szCs w:val="28"/>
        </w:rPr>
      </w:pPr>
      <w:r w:rsidRPr="00766358">
        <w:rPr>
          <w:rFonts w:ascii="Times New Roman" w:hAnsi="Times New Roman" w:cs="Times New Roman"/>
          <w:sz w:val="28"/>
          <w:szCs w:val="28"/>
        </w:rPr>
        <w:t>В стаж непрерывной работы включается:</w:t>
      </w:r>
    </w:p>
    <w:p w:rsidR="000A2101" w:rsidRPr="00D9776A" w:rsidRDefault="000A2101" w:rsidP="000A2101">
      <w:pPr>
        <w:spacing w:after="0" w:line="240" w:lineRule="exact"/>
        <w:ind w:firstLine="709"/>
        <w:jc w:val="both"/>
        <w:rPr>
          <w:rFonts w:ascii="Times New Roman" w:hAnsi="Times New Roman" w:cs="Times New Roman"/>
          <w:sz w:val="16"/>
          <w:szCs w:val="16"/>
        </w:rPr>
      </w:pPr>
    </w:p>
    <w:p w:rsidR="000A2101" w:rsidRPr="00766358" w:rsidRDefault="000A2101" w:rsidP="000A2101">
      <w:pPr>
        <w:spacing w:after="0" w:line="240" w:lineRule="exact"/>
        <w:ind w:firstLine="709"/>
        <w:jc w:val="both"/>
        <w:rPr>
          <w:rFonts w:ascii="Times New Roman" w:hAnsi="Times New Roman" w:cs="Times New Roman"/>
          <w:sz w:val="28"/>
          <w:szCs w:val="28"/>
        </w:rPr>
      </w:pPr>
      <w:r w:rsidRPr="00766358">
        <w:rPr>
          <w:rFonts w:ascii="Times New Roman" w:hAnsi="Times New Roman" w:cs="Times New Roman"/>
          <w:sz w:val="28"/>
          <w:szCs w:val="28"/>
        </w:rPr>
        <w:t>время работы в образовательных учреждениях</w:t>
      </w:r>
      <w:r>
        <w:rPr>
          <w:rFonts w:ascii="Times New Roman" w:hAnsi="Times New Roman" w:cs="Times New Roman"/>
          <w:sz w:val="28"/>
          <w:szCs w:val="28"/>
        </w:rPr>
        <w:t xml:space="preserve"> Российской Федерации</w:t>
      </w:r>
      <w:r w:rsidRPr="00766358">
        <w:rPr>
          <w:rFonts w:ascii="Times New Roman" w:hAnsi="Times New Roman" w:cs="Times New Roman"/>
          <w:sz w:val="28"/>
          <w:szCs w:val="28"/>
        </w:rPr>
        <w:t>;</w:t>
      </w:r>
    </w:p>
    <w:p w:rsidR="000A2101" w:rsidRPr="00766358" w:rsidRDefault="000A2101" w:rsidP="000A2101">
      <w:pPr>
        <w:spacing w:after="0" w:line="240" w:lineRule="exact"/>
        <w:ind w:firstLine="709"/>
        <w:jc w:val="both"/>
        <w:rPr>
          <w:rFonts w:ascii="Times New Roman" w:hAnsi="Times New Roman" w:cs="Times New Roman"/>
          <w:sz w:val="28"/>
          <w:szCs w:val="28"/>
        </w:rPr>
      </w:pPr>
      <w:r w:rsidRPr="00766358">
        <w:rPr>
          <w:rFonts w:ascii="Times New Roman" w:hAnsi="Times New Roman" w:cs="Times New Roman"/>
          <w:sz w:val="28"/>
          <w:szCs w:val="28"/>
        </w:rPr>
        <w:t xml:space="preserve">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w:t>
      </w:r>
      <w:r>
        <w:rPr>
          <w:rFonts w:ascii="Times New Roman" w:hAnsi="Times New Roman" w:cs="Times New Roman"/>
          <w:sz w:val="28"/>
          <w:szCs w:val="28"/>
        </w:rPr>
        <w:t>или переводе на другую работу и</w:t>
      </w:r>
      <w:r w:rsidRPr="00766358">
        <w:rPr>
          <w:rFonts w:ascii="Times New Roman" w:hAnsi="Times New Roman" w:cs="Times New Roman"/>
          <w:sz w:val="28"/>
          <w:szCs w:val="28"/>
        </w:rPr>
        <w:t xml:space="preserve"> последующем восстановлении на работе);</w:t>
      </w:r>
    </w:p>
    <w:p w:rsidR="000A2101" w:rsidRPr="00766358" w:rsidRDefault="000A2101" w:rsidP="000A2101">
      <w:pPr>
        <w:spacing w:after="0" w:line="240" w:lineRule="exact"/>
        <w:ind w:firstLine="709"/>
        <w:jc w:val="both"/>
        <w:rPr>
          <w:rFonts w:ascii="Times New Roman" w:hAnsi="Times New Roman" w:cs="Times New Roman"/>
          <w:sz w:val="28"/>
          <w:szCs w:val="28"/>
        </w:rPr>
      </w:pPr>
      <w:r w:rsidRPr="00766358">
        <w:rPr>
          <w:rFonts w:ascii="Times New Roman" w:hAnsi="Times New Roman" w:cs="Times New Roman"/>
          <w:sz w:val="28"/>
          <w:szCs w:val="28"/>
        </w:rPr>
        <w:t xml:space="preserve">время обучения </w:t>
      </w:r>
      <w:proofErr w:type="gramStart"/>
      <w:r w:rsidRPr="00766358">
        <w:rPr>
          <w:rFonts w:ascii="Times New Roman" w:hAnsi="Times New Roman" w:cs="Times New Roman"/>
          <w:sz w:val="28"/>
          <w:szCs w:val="28"/>
        </w:rPr>
        <w:t>в учебных заведениях</w:t>
      </w:r>
      <w:r>
        <w:rPr>
          <w:rFonts w:ascii="Times New Roman" w:hAnsi="Times New Roman" w:cs="Times New Roman"/>
          <w:sz w:val="28"/>
          <w:szCs w:val="28"/>
        </w:rPr>
        <w:t xml:space="preserve"> с отрывом от работы в связи с </w:t>
      </w:r>
      <w:r w:rsidRPr="00766358">
        <w:rPr>
          <w:rFonts w:ascii="Times New Roman" w:hAnsi="Times New Roman" w:cs="Times New Roman"/>
          <w:sz w:val="28"/>
          <w:szCs w:val="28"/>
        </w:rPr>
        <w:t>направлением</w:t>
      </w:r>
      <w:proofErr w:type="gramEnd"/>
      <w:r w:rsidRPr="00766358">
        <w:rPr>
          <w:rFonts w:ascii="Times New Roman" w:hAnsi="Times New Roman" w:cs="Times New Roman"/>
          <w:sz w:val="28"/>
          <w:szCs w:val="28"/>
        </w:rPr>
        <w:t xml:space="preserve"> учреждением для подготовки и дополнительного профессионального образования;</w:t>
      </w:r>
    </w:p>
    <w:p w:rsidR="000A2101" w:rsidRPr="00766358" w:rsidRDefault="000A2101" w:rsidP="000A2101">
      <w:pPr>
        <w:spacing w:after="0" w:line="240" w:lineRule="exact"/>
        <w:ind w:firstLine="709"/>
        <w:jc w:val="both"/>
        <w:rPr>
          <w:rFonts w:ascii="Times New Roman" w:hAnsi="Times New Roman" w:cs="Times New Roman"/>
          <w:sz w:val="28"/>
          <w:szCs w:val="28"/>
        </w:rPr>
      </w:pPr>
      <w:r w:rsidRPr="00766358">
        <w:rPr>
          <w:rFonts w:ascii="Times New Roman" w:hAnsi="Times New Roman" w:cs="Times New Roman"/>
          <w:sz w:val="28"/>
          <w:szCs w:val="28"/>
        </w:rPr>
        <w:t>периоды временной нетрудоспособности;</w:t>
      </w:r>
    </w:p>
    <w:p w:rsidR="000A2101" w:rsidRPr="00766358" w:rsidRDefault="000A2101" w:rsidP="000A2101">
      <w:pPr>
        <w:spacing w:after="0" w:line="240" w:lineRule="exact"/>
        <w:ind w:firstLine="709"/>
        <w:jc w:val="both"/>
        <w:rPr>
          <w:rFonts w:ascii="Times New Roman" w:hAnsi="Times New Roman" w:cs="Times New Roman"/>
          <w:sz w:val="28"/>
          <w:szCs w:val="28"/>
        </w:rPr>
      </w:pPr>
      <w:r w:rsidRPr="00766358">
        <w:rPr>
          <w:rFonts w:ascii="Times New Roman" w:hAnsi="Times New Roman" w:cs="Times New Roman"/>
          <w:sz w:val="28"/>
          <w:szCs w:val="28"/>
        </w:rPr>
        <w:t xml:space="preserve">время отпуска по уходу за ребенком до достижения им возраста трех лет работникам, состоящим в трудовых отношениях с </w:t>
      </w:r>
      <w:r>
        <w:rPr>
          <w:rFonts w:ascii="Times New Roman" w:hAnsi="Times New Roman" w:cs="Times New Roman"/>
          <w:sz w:val="28"/>
          <w:szCs w:val="28"/>
        </w:rPr>
        <w:t>У</w:t>
      </w:r>
      <w:r w:rsidRPr="00766358">
        <w:rPr>
          <w:rFonts w:ascii="Times New Roman" w:hAnsi="Times New Roman" w:cs="Times New Roman"/>
          <w:sz w:val="28"/>
          <w:szCs w:val="28"/>
        </w:rPr>
        <w:t>чреждением;</w:t>
      </w:r>
    </w:p>
    <w:p w:rsidR="000A2101" w:rsidRPr="00766358" w:rsidRDefault="000A2101" w:rsidP="000A2101">
      <w:pPr>
        <w:spacing w:after="0" w:line="240" w:lineRule="exact"/>
        <w:ind w:firstLine="709"/>
        <w:jc w:val="both"/>
        <w:rPr>
          <w:rFonts w:ascii="Times New Roman" w:hAnsi="Times New Roman" w:cs="Times New Roman"/>
          <w:sz w:val="28"/>
          <w:szCs w:val="28"/>
        </w:rPr>
      </w:pPr>
      <w:r w:rsidRPr="00766358">
        <w:rPr>
          <w:rFonts w:ascii="Times New Roman" w:hAnsi="Times New Roman" w:cs="Times New Roman"/>
          <w:sz w:val="28"/>
          <w:szCs w:val="28"/>
        </w:rPr>
        <w:t>время военной службы граждан, если в течение трех месяцев после увольнения с этой службы они поступили на работу в то же учреждение.</w:t>
      </w:r>
    </w:p>
    <w:p w:rsidR="000A2101" w:rsidRPr="00D9776A" w:rsidRDefault="000A2101" w:rsidP="000A2101">
      <w:pPr>
        <w:spacing w:after="0" w:line="240" w:lineRule="exact"/>
        <w:ind w:firstLine="709"/>
        <w:jc w:val="both"/>
        <w:rPr>
          <w:rFonts w:ascii="Times New Roman" w:hAnsi="Times New Roman" w:cs="Times New Roman"/>
          <w:sz w:val="16"/>
          <w:szCs w:val="16"/>
        </w:rPr>
      </w:pPr>
    </w:p>
    <w:p w:rsidR="000A2101" w:rsidRDefault="000A2101" w:rsidP="000A2101">
      <w:pPr>
        <w:spacing w:after="0" w:line="240" w:lineRule="auto"/>
        <w:ind w:firstLine="708"/>
        <w:jc w:val="both"/>
        <w:rPr>
          <w:rFonts w:ascii="Times New Roman" w:hAnsi="Times New Roman" w:cs="Times New Roman"/>
          <w:sz w:val="28"/>
          <w:szCs w:val="28"/>
        </w:rPr>
      </w:pPr>
      <w:r w:rsidRPr="00766358">
        <w:rPr>
          <w:rFonts w:ascii="Times New Roman" w:hAnsi="Times New Roman" w:cs="Times New Roman"/>
          <w:sz w:val="28"/>
          <w:szCs w:val="28"/>
        </w:rPr>
        <w:t>Периоды, включаемые в стаж работы, дающей право на получение надбавок за непрерывный стаж работы, и их ко</w:t>
      </w:r>
      <w:r>
        <w:rPr>
          <w:rFonts w:ascii="Times New Roman" w:hAnsi="Times New Roman" w:cs="Times New Roman"/>
          <w:sz w:val="28"/>
          <w:szCs w:val="28"/>
        </w:rPr>
        <w:t xml:space="preserve">нкретные размеры </w:t>
      </w:r>
      <w:r w:rsidRPr="00766358">
        <w:rPr>
          <w:rFonts w:ascii="Times New Roman" w:hAnsi="Times New Roman" w:cs="Times New Roman"/>
          <w:sz w:val="28"/>
          <w:szCs w:val="28"/>
        </w:rPr>
        <w:t>определяются Учреждением самостоятельно.</w:t>
      </w:r>
    </w:p>
    <w:p w:rsidR="000A2101" w:rsidRDefault="000A2101" w:rsidP="000A2101">
      <w:pPr>
        <w:spacing w:after="0" w:line="240" w:lineRule="auto"/>
        <w:ind w:firstLine="708"/>
        <w:jc w:val="both"/>
        <w:rPr>
          <w:rFonts w:ascii="Times New Roman" w:hAnsi="Times New Roman" w:cs="Times New Roman"/>
          <w:sz w:val="28"/>
          <w:szCs w:val="28"/>
        </w:rPr>
      </w:pPr>
      <w:r w:rsidRPr="006A06FB">
        <w:rPr>
          <w:rFonts w:ascii="Times New Roman" w:hAnsi="Times New Roman" w:cs="Times New Roman"/>
          <w:sz w:val="28"/>
          <w:szCs w:val="28"/>
        </w:rPr>
        <w:t>Учреждение может устанавливать иные выплаты стимулирующего характера.</w:t>
      </w:r>
    </w:p>
    <w:p w:rsidR="000A2101" w:rsidRDefault="000A2101" w:rsidP="000A21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3.11. </w:t>
      </w:r>
      <w:r w:rsidRPr="003E346B">
        <w:rPr>
          <w:rFonts w:ascii="Times New Roman" w:hAnsi="Times New Roman" w:cs="Times New Roman"/>
          <w:sz w:val="28"/>
          <w:szCs w:val="28"/>
        </w:rPr>
        <w:t>Работникам Учреждения</w:t>
      </w:r>
      <w:r>
        <w:rPr>
          <w:rFonts w:ascii="Times New Roman" w:hAnsi="Times New Roman" w:cs="Times New Roman"/>
          <w:sz w:val="28"/>
          <w:szCs w:val="28"/>
        </w:rPr>
        <w:t xml:space="preserve"> устанавливаются следующие виды премиальных выплат:</w:t>
      </w:r>
    </w:p>
    <w:p w:rsidR="000A2101" w:rsidRPr="002D782E" w:rsidRDefault="000A2101" w:rsidP="000A2101">
      <w:pPr>
        <w:spacing w:after="0" w:line="240" w:lineRule="exact"/>
        <w:ind w:firstLine="709"/>
        <w:jc w:val="both"/>
        <w:rPr>
          <w:rFonts w:ascii="Times New Roman" w:hAnsi="Times New Roman" w:cs="Times New Roman"/>
          <w:sz w:val="16"/>
          <w:szCs w:val="16"/>
        </w:rPr>
      </w:pPr>
    </w:p>
    <w:p w:rsidR="000A2101" w:rsidRPr="003E346B"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3.11.</w:t>
      </w:r>
      <w:r w:rsidRPr="003E346B">
        <w:rPr>
          <w:rFonts w:ascii="Times New Roman" w:hAnsi="Times New Roman" w:cs="Times New Roman"/>
          <w:sz w:val="28"/>
          <w:szCs w:val="28"/>
        </w:rPr>
        <w:t>1. Единовременная премия в связи с особо значимыми событиями выплачивается при наличии экономии по фонду оплаты труда Учреждения на основании приказа заведующего в следующих случаях:</w:t>
      </w:r>
    </w:p>
    <w:p w:rsidR="000A2101" w:rsidRPr="003E346B" w:rsidRDefault="000A2101" w:rsidP="000A2101">
      <w:pPr>
        <w:spacing w:after="0" w:line="240" w:lineRule="exact"/>
        <w:ind w:firstLine="709"/>
        <w:jc w:val="both"/>
        <w:rPr>
          <w:rFonts w:ascii="Times New Roman" w:hAnsi="Times New Roman" w:cs="Times New Roman"/>
          <w:sz w:val="28"/>
          <w:szCs w:val="28"/>
        </w:rPr>
      </w:pPr>
      <w:r w:rsidRPr="003E346B">
        <w:rPr>
          <w:rFonts w:ascii="Times New Roman" w:hAnsi="Times New Roman" w:cs="Times New Roman"/>
          <w:sz w:val="28"/>
          <w:szCs w:val="28"/>
        </w:rPr>
        <w:t>а) при объявлении благодарности или награждении:</w:t>
      </w:r>
    </w:p>
    <w:p w:rsidR="000A2101" w:rsidRPr="003E346B" w:rsidRDefault="000A2101" w:rsidP="000A2101">
      <w:pPr>
        <w:spacing w:after="0" w:line="240" w:lineRule="exact"/>
        <w:ind w:firstLine="709"/>
        <w:jc w:val="both"/>
        <w:rPr>
          <w:rFonts w:ascii="Times New Roman" w:hAnsi="Times New Roman" w:cs="Times New Roman"/>
          <w:sz w:val="28"/>
          <w:szCs w:val="28"/>
        </w:rPr>
      </w:pPr>
      <w:r w:rsidRPr="003E346B">
        <w:rPr>
          <w:rFonts w:ascii="Times New Roman" w:hAnsi="Times New Roman" w:cs="Times New Roman"/>
          <w:sz w:val="28"/>
          <w:szCs w:val="28"/>
        </w:rPr>
        <w:t>ведомственными наградами Минис</w:t>
      </w:r>
      <w:r>
        <w:rPr>
          <w:rFonts w:ascii="Times New Roman" w:hAnsi="Times New Roman" w:cs="Times New Roman"/>
          <w:sz w:val="28"/>
          <w:szCs w:val="28"/>
        </w:rPr>
        <w:t xml:space="preserve">терства просвещения Российской </w:t>
      </w:r>
      <w:r w:rsidRPr="003E346B">
        <w:rPr>
          <w:rFonts w:ascii="Times New Roman" w:hAnsi="Times New Roman" w:cs="Times New Roman"/>
          <w:sz w:val="28"/>
          <w:szCs w:val="28"/>
        </w:rPr>
        <w:t>Федерации;</w:t>
      </w:r>
    </w:p>
    <w:p w:rsidR="000A2101" w:rsidRPr="003E346B" w:rsidRDefault="000A2101" w:rsidP="000A2101">
      <w:pPr>
        <w:spacing w:after="0" w:line="240" w:lineRule="exact"/>
        <w:ind w:firstLine="709"/>
        <w:jc w:val="both"/>
        <w:rPr>
          <w:rFonts w:ascii="Times New Roman" w:hAnsi="Times New Roman" w:cs="Times New Roman"/>
          <w:sz w:val="28"/>
          <w:szCs w:val="28"/>
        </w:rPr>
      </w:pPr>
      <w:r w:rsidRPr="003E346B">
        <w:rPr>
          <w:rFonts w:ascii="Times New Roman" w:hAnsi="Times New Roman" w:cs="Times New Roman"/>
          <w:sz w:val="28"/>
          <w:szCs w:val="28"/>
        </w:rPr>
        <w:t>наградами Ставропольского края;</w:t>
      </w:r>
    </w:p>
    <w:p w:rsidR="000A2101" w:rsidRPr="003E346B" w:rsidRDefault="000A2101" w:rsidP="000A2101">
      <w:pPr>
        <w:spacing w:after="0" w:line="240" w:lineRule="exact"/>
        <w:ind w:firstLine="709"/>
        <w:jc w:val="both"/>
        <w:rPr>
          <w:rFonts w:ascii="Times New Roman" w:hAnsi="Times New Roman" w:cs="Times New Roman"/>
          <w:sz w:val="28"/>
          <w:szCs w:val="28"/>
        </w:rPr>
      </w:pPr>
      <w:r w:rsidRPr="003E346B">
        <w:rPr>
          <w:rFonts w:ascii="Times New Roman" w:hAnsi="Times New Roman" w:cs="Times New Roman"/>
          <w:sz w:val="28"/>
          <w:szCs w:val="28"/>
        </w:rPr>
        <w:t>Почетной грамотой министерства образования Ставропольского края;</w:t>
      </w:r>
    </w:p>
    <w:p w:rsidR="000A2101" w:rsidRPr="003E346B" w:rsidRDefault="000A2101" w:rsidP="000A2101">
      <w:pPr>
        <w:spacing w:after="0" w:line="240" w:lineRule="exact"/>
        <w:ind w:firstLine="709"/>
        <w:jc w:val="both"/>
        <w:rPr>
          <w:rFonts w:ascii="Times New Roman" w:hAnsi="Times New Roman" w:cs="Times New Roman"/>
          <w:sz w:val="28"/>
          <w:szCs w:val="28"/>
        </w:rPr>
      </w:pPr>
      <w:r w:rsidRPr="003E346B">
        <w:rPr>
          <w:rFonts w:ascii="Times New Roman" w:hAnsi="Times New Roman" w:cs="Times New Roman"/>
          <w:sz w:val="28"/>
          <w:szCs w:val="28"/>
        </w:rPr>
        <w:t xml:space="preserve">б) </w:t>
      </w:r>
      <w:r>
        <w:rPr>
          <w:rFonts w:ascii="Times New Roman" w:hAnsi="Times New Roman" w:cs="Times New Roman"/>
          <w:sz w:val="28"/>
          <w:szCs w:val="28"/>
        </w:rPr>
        <w:t xml:space="preserve">в связи с государственными или </w:t>
      </w:r>
      <w:r w:rsidRPr="003E346B">
        <w:rPr>
          <w:rFonts w:ascii="Times New Roman" w:hAnsi="Times New Roman" w:cs="Times New Roman"/>
          <w:sz w:val="28"/>
          <w:szCs w:val="28"/>
        </w:rPr>
        <w:t>профессиональными праздниками;</w:t>
      </w:r>
    </w:p>
    <w:p w:rsidR="000A2101" w:rsidRPr="003E346B" w:rsidRDefault="000A2101" w:rsidP="000A2101">
      <w:pPr>
        <w:spacing w:after="0" w:line="240" w:lineRule="exact"/>
        <w:ind w:firstLine="709"/>
        <w:jc w:val="both"/>
        <w:rPr>
          <w:rFonts w:ascii="Times New Roman" w:hAnsi="Times New Roman" w:cs="Times New Roman"/>
          <w:sz w:val="28"/>
          <w:szCs w:val="28"/>
        </w:rPr>
      </w:pPr>
      <w:r w:rsidRPr="003E346B">
        <w:rPr>
          <w:rFonts w:ascii="Times New Roman" w:hAnsi="Times New Roman" w:cs="Times New Roman"/>
          <w:sz w:val="28"/>
          <w:szCs w:val="28"/>
        </w:rPr>
        <w:t>в) в связи с юбилейными датами их рождения (50, 55,60 лет и каждые последующие 5 лет).</w:t>
      </w:r>
    </w:p>
    <w:p w:rsidR="000A2101" w:rsidRDefault="000A2101" w:rsidP="000A2101">
      <w:pPr>
        <w:spacing w:after="0" w:line="240" w:lineRule="auto"/>
        <w:ind w:firstLine="708"/>
        <w:jc w:val="both"/>
        <w:rPr>
          <w:rFonts w:ascii="Times New Roman" w:hAnsi="Times New Roman" w:cs="Times New Roman"/>
          <w:sz w:val="28"/>
          <w:szCs w:val="28"/>
        </w:rPr>
      </w:pPr>
      <w:r w:rsidRPr="003E346B">
        <w:rPr>
          <w:rFonts w:ascii="Times New Roman" w:hAnsi="Times New Roman" w:cs="Times New Roman"/>
          <w:sz w:val="28"/>
          <w:szCs w:val="28"/>
        </w:rPr>
        <w:t>Единовременная премия в связи с особо значимыми событиями</w:t>
      </w:r>
      <w:r>
        <w:rPr>
          <w:rFonts w:ascii="Times New Roman" w:hAnsi="Times New Roman" w:cs="Times New Roman"/>
          <w:sz w:val="28"/>
          <w:szCs w:val="28"/>
        </w:rPr>
        <w:t>, выплачивается при наличии экономии по фонду оплаты труда Учреждения на основании приказа заведующего.</w:t>
      </w:r>
    </w:p>
    <w:p w:rsidR="000A2101" w:rsidRPr="002D782E" w:rsidRDefault="000A2101" w:rsidP="000A2101">
      <w:pPr>
        <w:spacing w:after="0" w:line="240" w:lineRule="exact"/>
        <w:ind w:firstLine="709"/>
        <w:jc w:val="both"/>
        <w:rPr>
          <w:rFonts w:ascii="Times New Roman" w:hAnsi="Times New Roman" w:cs="Times New Roman"/>
          <w:sz w:val="16"/>
          <w:szCs w:val="16"/>
        </w:rPr>
      </w:pPr>
    </w:p>
    <w:p w:rsidR="000A2101" w:rsidRPr="003E346B"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Pr="003E346B">
        <w:rPr>
          <w:rFonts w:ascii="Times New Roman" w:hAnsi="Times New Roman" w:cs="Times New Roman"/>
          <w:sz w:val="28"/>
          <w:szCs w:val="28"/>
        </w:rPr>
        <w:t>.</w:t>
      </w:r>
      <w:r>
        <w:rPr>
          <w:rFonts w:ascii="Times New Roman" w:hAnsi="Times New Roman" w:cs="Times New Roman"/>
          <w:sz w:val="28"/>
          <w:szCs w:val="28"/>
        </w:rPr>
        <w:t>11</w:t>
      </w:r>
      <w:r w:rsidRPr="003E346B">
        <w:rPr>
          <w:rFonts w:ascii="Times New Roman" w:hAnsi="Times New Roman" w:cs="Times New Roman"/>
          <w:sz w:val="28"/>
          <w:szCs w:val="28"/>
        </w:rPr>
        <w:t>.2. Премиальные выплаты по итогам работы за календарный год устанавливаются по результатам оценки итогов работы за соответствующий отчетный период с учетом выполнения целевых показателей эффективности деятельности Учреждения</w:t>
      </w:r>
      <w:r>
        <w:rPr>
          <w:rFonts w:ascii="Times New Roman" w:hAnsi="Times New Roman" w:cs="Times New Roman"/>
          <w:sz w:val="28"/>
          <w:szCs w:val="28"/>
        </w:rPr>
        <w:t xml:space="preserve">, личного вклада работников в </w:t>
      </w:r>
      <w:r w:rsidRPr="003E346B">
        <w:rPr>
          <w:rFonts w:ascii="Times New Roman" w:hAnsi="Times New Roman" w:cs="Times New Roman"/>
          <w:sz w:val="28"/>
          <w:szCs w:val="28"/>
        </w:rPr>
        <w:t>осуществление основных задач и функций, определенных уставом Учреждения.</w:t>
      </w:r>
    </w:p>
    <w:p w:rsidR="000A2101" w:rsidRPr="00D9776A" w:rsidRDefault="000A2101" w:rsidP="000A2101">
      <w:pPr>
        <w:spacing w:after="0" w:line="240" w:lineRule="exact"/>
        <w:ind w:firstLine="709"/>
        <w:jc w:val="both"/>
        <w:rPr>
          <w:rFonts w:ascii="Times New Roman" w:hAnsi="Times New Roman" w:cs="Times New Roman"/>
          <w:sz w:val="16"/>
          <w:szCs w:val="16"/>
        </w:rPr>
      </w:pPr>
    </w:p>
    <w:p w:rsidR="000A2101" w:rsidRDefault="000A2101" w:rsidP="000A2101">
      <w:pPr>
        <w:spacing w:after="0" w:line="240" w:lineRule="auto"/>
        <w:ind w:firstLine="708"/>
        <w:jc w:val="both"/>
        <w:rPr>
          <w:rFonts w:ascii="Times New Roman" w:hAnsi="Times New Roman" w:cs="Times New Roman"/>
          <w:sz w:val="28"/>
          <w:szCs w:val="28"/>
        </w:rPr>
      </w:pPr>
      <w:r w:rsidRPr="003E346B">
        <w:rPr>
          <w:rFonts w:ascii="Times New Roman" w:hAnsi="Times New Roman" w:cs="Times New Roman"/>
          <w:sz w:val="28"/>
          <w:szCs w:val="28"/>
        </w:rPr>
        <w:t xml:space="preserve">Оценку эффективности работы работников Учреждения на основе выполнения утвержденных целевых показателей деятельности </w:t>
      </w:r>
      <w:r>
        <w:rPr>
          <w:rFonts w:ascii="Times New Roman" w:hAnsi="Times New Roman" w:cs="Times New Roman"/>
          <w:sz w:val="28"/>
          <w:szCs w:val="28"/>
        </w:rPr>
        <w:t>Учреждения</w:t>
      </w:r>
      <w:r w:rsidRPr="003E346B">
        <w:rPr>
          <w:rFonts w:ascii="Times New Roman" w:hAnsi="Times New Roman" w:cs="Times New Roman"/>
          <w:sz w:val="28"/>
          <w:szCs w:val="28"/>
        </w:rPr>
        <w:t xml:space="preserve"> осуществляет </w:t>
      </w:r>
      <w:r w:rsidRPr="004107A6">
        <w:rPr>
          <w:rFonts w:ascii="Times New Roman" w:hAnsi="Times New Roman" w:cs="Times New Roman"/>
          <w:sz w:val="28"/>
          <w:szCs w:val="28"/>
        </w:rPr>
        <w:t>комиссия по определению показателей и результативности труда работников</w:t>
      </w:r>
      <w:r>
        <w:rPr>
          <w:rFonts w:ascii="Times New Roman" w:hAnsi="Times New Roman" w:cs="Times New Roman"/>
          <w:sz w:val="28"/>
          <w:szCs w:val="28"/>
        </w:rPr>
        <w:t xml:space="preserve"> Учреждения</w:t>
      </w:r>
      <w:r w:rsidRPr="004107A6">
        <w:rPr>
          <w:rFonts w:ascii="Times New Roman" w:hAnsi="Times New Roman" w:cs="Times New Roman"/>
          <w:sz w:val="28"/>
          <w:szCs w:val="28"/>
        </w:rPr>
        <w:t>.</w:t>
      </w:r>
    </w:p>
    <w:p w:rsidR="000A2101" w:rsidRDefault="000A2101" w:rsidP="000A2101">
      <w:pPr>
        <w:spacing w:after="0" w:line="240" w:lineRule="auto"/>
        <w:ind w:firstLine="708"/>
        <w:jc w:val="both"/>
        <w:rPr>
          <w:rFonts w:ascii="Times New Roman" w:hAnsi="Times New Roman" w:cs="Times New Roman"/>
          <w:sz w:val="28"/>
          <w:szCs w:val="28"/>
        </w:rPr>
      </w:pPr>
      <w:r w:rsidRPr="00071FE1">
        <w:rPr>
          <w:rFonts w:ascii="Times New Roman" w:hAnsi="Times New Roman" w:cs="Times New Roman"/>
          <w:sz w:val="28"/>
          <w:szCs w:val="28"/>
        </w:rPr>
        <w:t>Размеры премиальных выплат зависят от личного вклада каждого работника, устанавливаются приказом заведующего в соответствии с решением комиссии по определению показателей и результативности труда работников Учреждения.</w:t>
      </w:r>
    </w:p>
    <w:p w:rsidR="000A2101" w:rsidRPr="00071FE1" w:rsidRDefault="000A2101" w:rsidP="000A2101">
      <w:pPr>
        <w:spacing w:after="0" w:line="240" w:lineRule="auto"/>
        <w:ind w:firstLine="708"/>
        <w:jc w:val="both"/>
        <w:rPr>
          <w:rFonts w:ascii="Times New Roman" w:hAnsi="Times New Roman" w:cs="Times New Roman"/>
          <w:sz w:val="28"/>
          <w:szCs w:val="28"/>
        </w:rPr>
      </w:pPr>
      <w:r w:rsidRPr="00071FE1">
        <w:rPr>
          <w:rFonts w:ascii="Times New Roman" w:hAnsi="Times New Roman" w:cs="Times New Roman"/>
          <w:sz w:val="28"/>
          <w:szCs w:val="28"/>
        </w:rPr>
        <w:t>Основанием для рассмотрения вопроса о премировании является:</w:t>
      </w:r>
    </w:p>
    <w:p w:rsidR="000A2101" w:rsidRPr="00D9776A" w:rsidRDefault="000A2101" w:rsidP="000A2101">
      <w:pPr>
        <w:spacing w:after="0" w:line="240" w:lineRule="exact"/>
        <w:ind w:firstLine="709"/>
        <w:jc w:val="both"/>
        <w:rPr>
          <w:rFonts w:ascii="Times New Roman" w:hAnsi="Times New Roman" w:cs="Times New Roman"/>
          <w:sz w:val="16"/>
          <w:szCs w:val="16"/>
        </w:rPr>
      </w:pPr>
    </w:p>
    <w:p w:rsidR="000A2101" w:rsidRPr="00071FE1" w:rsidRDefault="000A2101" w:rsidP="000A2101">
      <w:pPr>
        <w:spacing w:after="0" w:line="240" w:lineRule="exact"/>
        <w:ind w:firstLine="709"/>
        <w:jc w:val="both"/>
        <w:rPr>
          <w:rFonts w:ascii="Times New Roman" w:hAnsi="Times New Roman" w:cs="Times New Roman"/>
          <w:sz w:val="28"/>
          <w:szCs w:val="28"/>
        </w:rPr>
      </w:pPr>
      <w:r w:rsidRPr="00071FE1">
        <w:rPr>
          <w:rFonts w:ascii="Times New Roman" w:hAnsi="Times New Roman" w:cs="Times New Roman"/>
          <w:sz w:val="28"/>
          <w:szCs w:val="28"/>
        </w:rPr>
        <w:t>подведение итогов работы, оценка деятельности работника;</w:t>
      </w:r>
    </w:p>
    <w:p w:rsidR="000A2101" w:rsidRPr="00071FE1" w:rsidRDefault="000A2101" w:rsidP="000A2101">
      <w:pPr>
        <w:spacing w:after="0" w:line="240" w:lineRule="exact"/>
        <w:ind w:firstLine="709"/>
        <w:jc w:val="both"/>
        <w:rPr>
          <w:rFonts w:ascii="Times New Roman" w:hAnsi="Times New Roman" w:cs="Times New Roman"/>
          <w:sz w:val="28"/>
          <w:szCs w:val="28"/>
        </w:rPr>
      </w:pPr>
      <w:r w:rsidRPr="00071FE1">
        <w:rPr>
          <w:rFonts w:ascii="Times New Roman" w:hAnsi="Times New Roman" w:cs="Times New Roman"/>
          <w:sz w:val="28"/>
          <w:szCs w:val="28"/>
        </w:rPr>
        <w:t>протокол заседания комиссии по установлению работникам Учреждения выплат стимулирующего характера по согласованию с профсоюзной организацией и наличие подтверждающих материалов о результатах, достигнутых работником в течение года.</w:t>
      </w:r>
    </w:p>
    <w:p w:rsidR="000A2101" w:rsidRPr="00D9776A" w:rsidRDefault="000A2101" w:rsidP="000A2101">
      <w:pPr>
        <w:spacing w:after="0" w:line="240" w:lineRule="exact"/>
        <w:ind w:firstLine="709"/>
        <w:jc w:val="both"/>
        <w:rPr>
          <w:rFonts w:ascii="Times New Roman" w:hAnsi="Times New Roman" w:cs="Times New Roman"/>
          <w:sz w:val="16"/>
          <w:szCs w:val="16"/>
        </w:rPr>
      </w:pPr>
    </w:p>
    <w:p w:rsidR="000A2101" w:rsidRPr="00071FE1" w:rsidRDefault="000A2101" w:rsidP="000A2101">
      <w:pPr>
        <w:spacing w:after="0" w:line="240" w:lineRule="auto"/>
        <w:ind w:firstLine="708"/>
        <w:jc w:val="both"/>
        <w:rPr>
          <w:rFonts w:ascii="Times New Roman" w:hAnsi="Times New Roman" w:cs="Times New Roman"/>
          <w:sz w:val="28"/>
          <w:szCs w:val="28"/>
        </w:rPr>
      </w:pPr>
      <w:r w:rsidRPr="00071FE1">
        <w:rPr>
          <w:rFonts w:ascii="Times New Roman" w:hAnsi="Times New Roman" w:cs="Times New Roman"/>
          <w:sz w:val="28"/>
          <w:szCs w:val="28"/>
        </w:rPr>
        <w:t>Премирование, не связанное с результативностью труда, не допускается.</w:t>
      </w:r>
    </w:p>
    <w:p w:rsidR="000A2101" w:rsidRPr="00071FE1" w:rsidRDefault="000A2101" w:rsidP="000A2101">
      <w:pPr>
        <w:spacing w:after="0" w:line="240" w:lineRule="auto"/>
        <w:ind w:firstLine="708"/>
        <w:jc w:val="both"/>
        <w:rPr>
          <w:rFonts w:ascii="Times New Roman" w:hAnsi="Times New Roman" w:cs="Times New Roman"/>
          <w:sz w:val="28"/>
          <w:szCs w:val="28"/>
        </w:rPr>
      </w:pPr>
      <w:r w:rsidRPr="00071FE1">
        <w:rPr>
          <w:rFonts w:ascii="Times New Roman" w:hAnsi="Times New Roman" w:cs="Times New Roman"/>
          <w:sz w:val="28"/>
          <w:szCs w:val="28"/>
        </w:rPr>
        <w:t xml:space="preserve">Размер премии по итогам работы определяется с учетом </w:t>
      </w:r>
      <w:proofErr w:type="gramStart"/>
      <w:r w:rsidRPr="00071FE1">
        <w:rPr>
          <w:rFonts w:ascii="Times New Roman" w:hAnsi="Times New Roman" w:cs="Times New Roman"/>
          <w:sz w:val="28"/>
          <w:szCs w:val="28"/>
        </w:rPr>
        <w:t>выполнения целевых показателей эффективности деятельности работника</w:t>
      </w:r>
      <w:proofErr w:type="gramEnd"/>
      <w:r w:rsidRPr="00071FE1">
        <w:rPr>
          <w:rFonts w:ascii="Times New Roman" w:hAnsi="Times New Roman" w:cs="Times New Roman"/>
          <w:sz w:val="28"/>
          <w:szCs w:val="28"/>
        </w:rPr>
        <w:t>:</w:t>
      </w:r>
    </w:p>
    <w:p w:rsidR="000A2101" w:rsidRPr="00071FE1" w:rsidRDefault="000A2101" w:rsidP="000A2101">
      <w:pPr>
        <w:spacing w:after="0" w:line="240" w:lineRule="exact"/>
        <w:ind w:firstLine="709"/>
        <w:jc w:val="both"/>
        <w:rPr>
          <w:rFonts w:ascii="Times New Roman" w:hAnsi="Times New Roman" w:cs="Times New Roman"/>
          <w:sz w:val="16"/>
          <w:szCs w:val="16"/>
        </w:rPr>
      </w:pPr>
    </w:p>
    <w:p w:rsidR="000A2101" w:rsidRPr="00071FE1" w:rsidRDefault="000A2101" w:rsidP="000A2101">
      <w:pPr>
        <w:spacing w:after="0" w:line="240" w:lineRule="exact"/>
        <w:ind w:firstLine="709"/>
        <w:jc w:val="both"/>
        <w:rPr>
          <w:rFonts w:ascii="Times New Roman" w:hAnsi="Times New Roman" w:cs="Times New Roman"/>
          <w:sz w:val="28"/>
          <w:szCs w:val="28"/>
        </w:rPr>
      </w:pPr>
      <w:r w:rsidRPr="00071FE1">
        <w:rPr>
          <w:rFonts w:ascii="Times New Roman" w:hAnsi="Times New Roman" w:cs="Times New Roman"/>
          <w:sz w:val="28"/>
          <w:szCs w:val="28"/>
        </w:rPr>
        <w:lastRenderedPageBreak/>
        <w:t>достижение педагогическими работниками и воспитанниками Учреждения высоких результатов в федеральных (не ниже 5 места) и краевых (не ниже 3 места) конкурсах, олимпиадах и т.д. – 100%;</w:t>
      </w:r>
    </w:p>
    <w:p w:rsidR="000A2101" w:rsidRPr="00071FE1" w:rsidRDefault="000A2101" w:rsidP="000A2101">
      <w:pPr>
        <w:spacing w:after="0" w:line="240" w:lineRule="exact"/>
        <w:ind w:firstLine="709"/>
        <w:jc w:val="both"/>
        <w:rPr>
          <w:rFonts w:ascii="Times New Roman" w:hAnsi="Times New Roman" w:cs="Times New Roman"/>
          <w:sz w:val="28"/>
          <w:szCs w:val="28"/>
        </w:rPr>
      </w:pPr>
      <w:r w:rsidRPr="00071FE1">
        <w:rPr>
          <w:rFonts w:ascii="Times New Roman" w:hAnsi="Times New Roman" w:cs="Times New Roman"/>
          <w:sz w:val="28"/>
          <w:szCs w:val="28"/>
        </w:rPr>
        <w:t>проведение на базе Учреждения или участие Учреждения в социально значимых проектах и мероприятиях – 50%.</w:t>
      </w:r>
    </w:p>
    <w:p w:rsidR="000A2101" w:rsidRPr="00071FE1" w:rsidRDefault="000A2101" w:rsidP="000A2101">
      <w:pPr>
        <w:spacing w:after="0" w:line="240" w:lineRule="exact"/>
        <w:ind w:firstLine="709"/>
        <w:jc w:val="both"/>
        <w:rPr>
          <w:rFonts w:ascii="Times New Roman" w:hAnsi="Times New Roman" w:cs="Times New Roman"/>
          <w:sz w:val="16"/>
          <w:szCs w:val="16"/>
        </w:rPr>
      </w:pPr>
    </w:p>
    <w:p w:rsidR="000A2101" w:rsidRDefault="000A2101" w:rsidP="000A21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Единовременная премия в связи с особо значимыми событиями выплачивается работникам в следующих размерах от должностного оклада:</w:t>
      </w:r>
    </w:p>
    <w:p w:rsidR="000A2101" w:rsidRPr="0074732C" w:rsidRDefault="000A2101" w:rsidP="000A2101">
      <w:pPr>
        <w:spacing w:after="0" w:line="240" w:lineRule="auto"/>
        <w:ind w:firstLine="708"/>
        <w:jc w:val="both"/>
        <w:rPr>
          <w:rFonts w:ascii="Times New Roman" w:hAnsi="Times New Roman" w:cs="Times New Roman"/>
          <w:sz w:val="16"/>
          <w:szCs w:val="16"/>
        </w:rPr>
      </w:pPr>
    </w:p>
    <w:p w:rsidR="000A2101"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объявлении благодарности или награждении государственными, ведомственными наградами Министерства просвещения Российской федерации, наградами Ставропольского края, Почетной грамотой министерства образования Ставропольского края – до 100%; </w:t>
      </w:r>
    </w:p>
    <w:p w:rsidR="000A2101"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в связи с государственными, краевыми, местными или профессиональными праздниками – до 100%;</w:t>
      </w:r>
    </w:p>
    <w:p w:rsidR="000A2101"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в связи с юбилейными датами их рождения (50, 55, 60 лет и каждые последующие 5 лет) – до 100%;</w:t>
      </w:r>
    </w:p>
    <w:p w:rsidR="000A2101" w:rsidRDefault="000A2101" w:rsidP="000A2101">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к юбилейным датам Учреждения при достижении позитивных результатов работы Учреждения (50, 100 лет и каждые последующие 50 лет) – до 100%.</w:t>
      </w:r>
    </w:p>
    <w:p w:rsidR="000A2101" w:rsidRPr="0074732C" w:rsidRDefault="000A2101" w:rsidP="000A2101">
      <w:pPr>
        <w:spacing w:after="0" w:line="240" w:lineRule="auto"/>
        <w:ind w:firstLine="708"/>
        <w:jc w:val="both"/>
        <w:rPr>
          <w:rFonts w:ascii="Times New Roman" w:hAnsi="Times New Roman" w:cs="Times New Roman"/>
          <w:sz w:val="16"/>
          <w:szCs w:val="16"/>
        </w:rPr>
      </w:pPr>
    </w:p>
    <w:p w:rsidR="000A2101" w:rsidRPr="00071FE1" w:rsidRDefault="000A2101" w:rsidP="000A2101">
      <w:pPr>
        <w:spacing w:after="0" w:line="240" w:lineRule="auto"/>
        <w:ind w:firstLine="708"/>
        <w:jc w:val="both"/>
        <w:rPr>
          <w:rFonts w:ascii="Times New Roman" w:hAnsi="Times New Roman" w:cs="Times New Roman"/>
          <w:sz w:val="28"/>
          <w:szCs w:val="28"/>
        </w:rPr>
      </w:pPr>
      <w:r w:rsidRPr="00071FE1">
        <w:rPr>
          <w:rFonts w:ascii="Times New Roman" w:hAnsi="Times New Roman" w:cs="Times New Roman"/>
          <w:sz w:val="28"/>
          <w:szCs w:val="28"/>
        </w:rPr>
        <w:t>Премирование работников осуществляется в пределах фонда оплаты труда за счет средств Учреждения.</w:t>
      </w:r>
    </w:p>
    <w:p w:rsidR="000A2101" w:rsidRPr="0074732C" w:rsidRDefault="000A2101" w:rsidP="000A2101">
      <w:pPr>
        <w:spacing w:after="0" w:line="240" w:lineRule="auto"/>
        <w:ind w:firstLine="708"/>
        <w:jc w:val="both"/>
        <w:rPr>
          <w:rFonts w:ascii="Times New Roman" w:hAnsi="Times New Roman" w:cs="Times New Roman"/>
          <w:sz w:val="16"/>
          <w:szCs w:val="16"/>
        </w:rPr>
      </w:pPr>
    </w:p>
    <w:p w:rsidR="000A2101" w:rsidRPr="0074732C" w:rsidRDefault="003234E6" w:rsidP="000A21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A2101" w:rsidRPr="0074732C">
        <w:rPr>
          <w:rFonts w:ascii="Times New Roman" w:hAnsi="Times New Roman" w:cs="Times New Roman"/>
          <w:sz w:val="28"/>
          <w:szCs w:val="28"/>
        </w:rPr>
        <w:t>.</w:t>
      </w:r>
      <w:r>
        <w:rPr>
          <w:rFonts w:ascii="Times New Roman" w:hAnsi="Times New Roman" w:cs="Times New Roman"/>
          <w:sz w:val="28"/>
          <w:szCs w:val="28"/>
        </w:rPr>
        <w:t>11</w:t>
      </w:r>
      <w:r w:rsidR="000A2101" w:rsidRPr="0074732C">
        <w:rPr>
          <w:rFonts w:ascii="Times New Roman" w:hAnsi="Times New Roman" w:cs="Times New Roman"/>
          <w:sz w:val="28"/>
          <w:szCs w:val="28"/>
        </w:rPr>
        <w:t>.3. Премиальные выплаты могут быть снижены у работников, имеющих в течение года:</w:t>
      </w:r>
    </w:p>
    <w:p w:rsidR="000A2101" w:rsidRPr="0074732C" w:rsidRDefault="000A2101" w:rsidP="000A2101">
      <w:pPr>
        <w:spacing w:after="0" w:line="240" w:lineRule="exact"/>
        <w:ind w:firstLine="709"/>
        <w:jc w:val="both"/>
        <w:rPr>
          <w:rFonts w:ascii="Times New Roman" w:hAnsi="Times New Roman" w:cs="Times New Roman"/>
          <w:sz w:val="16"/>
          <w:szCs w:val="16"/>
        </w:rPr>
      </w:pPr>
    </w:p>
    <w:p w:rsidR="000A2101" w:rsidRPr="0074732C" w:rsidRDefault="000A2101" w:rsidP="000A2101">
      <w:pPr>
        <w:spacing w:after="0" w:line="240" w:lineRule="exact"/>
        <w:ind w:firstLine="709"/>
        <w:jc w:val="both"/>
        <w:rPr>
          <w:rFonts w:ascii="Times New Roman" w:hAnsi="Times New Roman" w:cs="Times New Roman"/>
          <w:sz w:val="28"/>
          <w:szCs w:val="28"/>
        </w:rPr>
      </w:pPr>
      <w:r w:rsidRPr="0074732C">
        <w:rPr>
          <w:rFonts w:ascii="Times New Roman" w:hAnsi="Times New Roman" w:cs="Times New Roman"/>
          <w:sz w:val="28"/>
          <w:szCs w:val="28"/>
        </w:rPr>
        <w:t>дисциплинарные взыскания;</w:t>
      </w:r>
    </w:p>
    <w:p w:rsidR="000A2101" w:rsidRPr="0074732C" w:rsidRDefault="000A2101" w:rsidP="000A2101">
      <w:pPr>
        <w:spacing w:after="0" w:line="240" w:lineRule="exact"/>
        <w:ind w:firstLine="709"/>
        <w:jc w:val="both"/>
        <w:rPr>
          <w:rFonts w:ascii="Times New Roman" w:hAnsi="Times New Roman" w:cs="Times New Roman"/>
          <w:sz w:val="28"/>
          <w:szCs w:val="28"/>
        </w:rPr>
      </w:pPr>
      <w:r w:rsidRPr="0074732C">
        <w:rPr>
          <w:rFonts w:ascii="Times New Roman" w:hAnsi="Times New Roman" w:cs="Times New Roman"/>
          <w:sz w:val="28"/>
          <w:szCs w:val="28"/>
        </w:rPr>
        <w:t>нарушения соблюдения нормы профессиональной этики;</w:t>
      </w:r>
    </w:p>
    <w:p w:rsidR="000A2101" w:rsidRPr="0074732C" w:rsidRDefault="000A2101" w:rsidP="000A2101">
      <w:pPr>
        <w:spacing w:after="0" w:line="240" w:lineRule="exact"/>
        <w:ind w:firstLine="709"/>
        <w:jc w:val="both"/>
        <w:rPr>
          <w:rFonts w:ascii="Times New Roman" w:hAnsi="Times New Roman" w:cs="Times New Roman"/>
          <w:sz w:val="28"/>
          <w:szCs w:val="28"/>
        </w:rPr>
      </w:pPr>
      <w:r w:rsidRPr="0074732C">
        <w:rPr>
          <w:rFonts w:ascii="Times New Roman" w:hAnsi="Times New Roman" w:cs="Times New Roman"/>
          <w:sz w:val="28"/>
          <w:szCs w:val="28"/>
        </w:rPr>
        <w:t>факт травмы у воспитанника;</w:t>
      </w:r>
    </w:p>
    <w:p w:rsidR="000A2101" w:rsidRPr="0074732C" w:rsidRDefault="000A2101" w:rsidP="000A2101">
      <w:pPr>
        <w:spacing w:after="0" w:line="240" w:lineRule="exact"/>
        <w:ind w:firstLine="709"/>
        <w:jc w:val="both"/>
        <w:rPr>
          <w:rFonts w:ascii="Times New Roman" w:hAnsi="Times New Roman" w:cs="Times New Roman"/>
          <w:sz w:val="28"/>
          <w:szCs w:val="28"/>
        </w:rPr>
      </w:pPr>
      <w:r w:rsidRPr="0074732C">
        <w:rPr>
          <w:rFonts w:ascii="Times New Roman" w:hAnsi="Times New Roman" w:cs="Times New Roman"/>
          <w:sz w:val="28"/>
          <w:szCs w:val="28"/>
        </w:rPr>
        <w:t>обоснованные жалобы со стороны родителей (законных представителей).</w:t>
      </w:r>
    </w:p>
    <w:p w:rsidR="000A2101" w:rsidRPr="0074732C" w:rsidRDefault="000A2101" w:rsidP="000A2101">
      <w:pPr>
        <w:spacing w:after="0" w:line="240" w:lineRule="exact"/>
        <w:ind w:firstLine="709"/>
        <w:jc w:val="both"/>
        <w:rPr>
          <w:rFonts w:ascii="Times New Roman" w:hAnsi="Times New Roman" w:cs="Times New Roman"/>
          <w:sz w:val="16"/>
          <w:szCs w:val="16"/>
        </w:rPr>
      </w:pPr>
    </w:p>
    <w:p w:rsidR="000A2101" w:rsidRPr="0074732C" w:rsidRDefault="003234E6" w:rsidP="000A21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A2101" w:rsidRPr="0074732C">
        <w:rPr>
          <w:rFonts w:ascii="Times New Roman" w:hAnsi="Times New Roman" w:cs="Times New Roman"/>
          <w:sz w:val="28"/>
          <w:szCs w:val="28"/>
        </w:rPr>
        <w:t>.</w:t>
      </w:r>
      <w:r>
        <w:rPr>
          <w:rFonts w:ascii="Times New Roman" w:hAnsi="Times New Roman" w:cs="Times New Roman"/>
          <w:sz w:val="28"/>
          <w:szCs w:val="28"/>
        </w:rPr>
        <w:t>12</w:t>
      </w:r>
      <w:r w:rsidR="000A2101" w:rsidRPr="0074732C">
        <w:rPr>
          <w:rFonts w:ascii="Times New Roman" w:hAnsi="Times New Roman" w:cs="Times New Roman"/>
          <w:sz w:val="28"/>
          <w:szCs w:val="28"/>
        </w:rPr>
        <w:t>.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0A2101" w:rsidRPr="0074732C" w:rsidRDefault="000A2101" w:rsidP="000A2101">
      <w:pPr>
        <w:spacing w:after="0" w:line="240" w:lineRule="auto"/>
        <w:ind w:firstLine="708"/>
        <w:jc w:val="both"/>
        <w:rPr>
          <w:rFonts w:ascii="Times New Roman" w:hAnsi="Times New Roman" w:cs="Times New Roman"/>
          <w:sz w:val="28"/>
          <w:szCs w:val="28"/>
        </w:rPr>
      </w:pPr>
      <w:r w:rsidRPr="0074732C">
        <w:rPr>
          <w:rFonts w:ascii="Times New Roman" w:hAnsi="Times New Roman" w:cs="Times New Roman"/>
          <w:sz w:val="28"/>
          <w:szCs w:val="28"/>
        </w:rPr>
        <w:t>Выплаты стимулирующего характера за качество выполняемой работы производится ежемесячно по решению заведующего Учреждением с учетом решения комиссии по определению показателей и результативности труда работников Учреждения.</w:t>
      </w:r>
    </w:p>
    <w:p w:rsidR="000A2101" w:rsidRPr="0074732C" w:rsidRDefault="000A2101" w:rsidP="000A2101">
      <w:pPr>
        <w:spacing w:after="0" w:line="240" w:lineRule="auto"/>
        <w:ind w:firstLine="708"/>
        <w:jc w:val="both"/>
        <w:rPr>
          <w:rFonts w:ascii="Times New Roman" w:hAnsi="Times New Roman" w:cs="Times New Roman"/>
          <w:sz w:val="28"/>
          <w:szCs w:val="28"/>
        </w:rPr>
      </w:pPr>
      <w:r w:rsidRPr="0074732C">
        <w:rPr>
          <w:rFonts w:ascii="Times New Roman" w:hAnsi="Times New Roman" w:cs="Times New Roman"/>
          <w:sz w:val="28"/>
          <w:szCs w:val="28"/>
        </w:rPr>
        <w:t>Максимальный размер выплаты стимулирующего характера не ограничен.</w:t>
      </w:r>
    </w:p>
    <w:p w:rsidR="003234E6" w:rsidRDefault="003234E6" w:rsidP="003234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w:t>
      </w:r>
      <w:r w:rsidRPr="004C173C">
        <w:rPr>
          <w:rFonts w:ascii="Times New Roman" w:hAnsi="Times New Roman" w:cs="Times New Roman"/>
          <w:sz w:val="28"/>
          <w:szCs w:val="28"/>
        </w:rPr>
        <w:t xml:space="preserve"> Педагогическим</w:t>
      </w:r>
      <w:r>
        <w:rPr>
          <w:rFonts w:ascii="Times New Roman" w:hAnsi="Times New Roman" w:cs="Times New Roman"/>
          <w:sz w:val="28"/>
          <w:szCs w:val="28"/>
        </w:rPr>
        <w:t xml:space="preserve"> работникам, отнесенным к категории молодых специалистов (далее - молодые специалисты) выплачивается единовременная материальная помощь в размере 50 000 рублей.</w:t>
      </w:r>
    </w:p>
    <w:p w:rsidR="003234E6" w:rsidRDefault="003234E6" w:rsidP="003234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Единовременная материальная помощь устанавливается и выплачивается молодым специалистам по основному месту работы.</w:t>
      </w:r>
    </w:p>
    <w:p w:rsidR="003234E6" w:rsidRDefault="003234E6" w:rsidP="003234E6">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Молодые специалисты, состоящие в трудовых отношениях с Учреждением и получившие единовременную материальную помощь обязаны</w:t>
      </w:r>
      <w:proofErr w:type="gramEnd"/>
      <w:r>
        <w:rPr>
          <w:rFonts w:ascii="Times New Roman" w:hAnsi="Times New Roman" w:cs="Times New Roman"/>
          <w:sz w:val="28"/>
          <w:szCs w:val="28"/>
        </w:rPr>
        <w:t xml:space="preserve"> отработать в Учреждении 3 года с момента получения единовременной помощи. В случае досрочного увольнения молодые </w:t>
      </w:r>
      <w:r>
        <w:rPr>
          <w:rFonts w:ascii="Times New Roman" w:hAnsi="Times New Roman" w:cs="Times New Roman"/>
          <w:sz w:val="28"/>
          <w:szCs w:val="28"/>
        </w:rPr>
        <w:lastRenderedPageBreak/>
        <w:t>специалисты обязаны возместить полученную единовременную помощь Учреждению.</w:t>
      </w:r>
    </w:p>
    <w:p w:rsidR="00270C37" w:rsidRPr="00B76FD1" w:rsidRDefault="00FD3D81" w:rsidP="0062447A">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3.1</w:t>
      </w:r>
      <w:r w:rsidR="003234E6">
        <w:rPr>
          <w:rFonts w:ascii="Times New Roman" w:hAnsi="Times New Roman" w:cs="Times New Roman"/>
          <w:sz w:val="28"/>
          <w:szCs w:val="28"/>
        </w:rPr>
        <w:t>4</w:t>
      </w:r>
      <w:r w:rsidRPr="00B76FD1">
        <w:rPr>
          <w:rFonts w:ascii="Times New Roman" w:hAnsi="Times New Roman" w:cs="Times New Roman"/>
          <w:sz w:val="28"/>
          <w:szCs w:val="28"/>
        </w:rPr>
        <w:t xml:space="preserve">. Рабочий день работников может быть разделен на части, с учетом мнения </w:t>
      </w:r>
      <w:r w:rsidR="005400C1" w:rsidRPr="00B76FD1">
        <w:rPr>
          <w:rFonts w:ascii="Times New Roman" w:hAnsi="Times New Roman" w:cs="Times New Roman"/>
          <w:sz w:val="28"/>
          <w:szCs w:val="28"/>
        </w:rPr>
        <w:t>профкома</w:t>
      </w:r>
      <w:r w:rsidRPr="00B76FD1">
        <w:rPr>
          <w:rFonts w:ascii="Times New Roman" w:hAnsi="Times New Roman" w:cs="Times New Roman"/>
          <w:sz w:val="28"/>
          <w:szCs w:val="28"/>
        </w:rPr>
        <w:t xml:space="preserve">. </w:t>
      </w:r>
      <w:proofErr w:type="gramStart"/>
      <w:r w:rsidRPr="00B76FD1">
        <w:rPr>
          <w:rFonts w:ascii="Times New Roman" w:hAnsi="Times New Roman" w:cs="Times New Roman"/>
          <w:sz w:val="28"/>
          <w:szCs w:val="28"/>
        </w:rPr>
        <w:t xml:space="preserve">При режиме работы с перерывом более 2 часов работнику устанавливается доплата в размере 30% заработной платы (ст. 105 ТК РФ, п. Положения об особенностях режима рабочего времени и времени отдыха педагогических работников и других работников образовательных учреждений, утвержденного приказом Министерства образования и науки РФ от 11 мая 2016 г. № 536. </w:t>
      </w:r>
      <w:proofErr w:type="gramEnd"/>
    </w:p>
    <w:p w:rsidR="00AB0DFA" w:rsidRPr="00B76FD1" w:rsidRDefault="00FD3D81" w:rsidP="00B76FD1">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3.1</w:t>
      </w:r>
      <w:r w:rsidR="003234E6">
        <w:rPr>
          <w:rFonts w:ascii="Times New Roman" w:hAnsi="Times New Roman" w:cs="Times New Roman"/>
          <w:sz w:val="28"/>
          <w:szCs w:val="28"/>
        </w:rPr>
        <w:t>5</w:t>
      </w:r>
      <w:r w:rsidRPr="00B76FD1">
        <w:rPr>
          <w:rFonts w:ascii="Times New Roman" w:hAnsi="Times New Roman" w:cs="Times New Roman"/>
          <w:sz w:val="28"/>
          <w:szCs w:val="28"/>
        </w:rPr>
        <w:t>.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270C37" w:rsidRPr="00B76FD1" w:rsidRDefault="00FD3D81" w:rsidP="0062447A">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В период проведения ремонтных работ работники Учреждения по их личному заявлению могут привлекаться к иной оплачиваемой работе, не требующих специальных знаний и умений в пределах установленного им рабочего времени, с сохранением 100 % заработной платы. </w:t>
      </w:r>
    </w:p>
    <w:p w:rsidR="00FD3D81" w:rsidRPr="00B76FD1" w:rsidRDefault="00FD3D81" w:rsidP="00B76FD1">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3.1</w:t>
      </w:r>
      <w:r w:rsidR="003234E6">
        <w:rPr>
          <w:rFonts w:ascii="Times New Roman" w:hAnsi="Times New Roman" w:cs="Times New Roman"/>
          <w:sz w:val="28"/>
          <w:szCs w:val="28"/>
        </w:rPr>
        <w:t>6</w:t>
      </w:r>
      <w:r w:rsidRPr="00B76FD1">
        <w:rPr>
          <w:rFonts w:ascii="Times New Roman" w:hAnsi="Times New Roman" w:cs="Times New Roman"/>
          <w:sz w:val="28"/>
          <w:szCs w:val="28"/>
        </w:rPr>
        <w:t xml:space="preserve">. Оплата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а также в других случаях, если по выполняемой работе совпадают профили работы (деятельности). </w:t>
      </w:r>
    </w:p>
    <w:p w:rsidR="003234E6" w:rsidRDefault="00FD3D81"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3.1</w:t>
      </w:r>
      <w:r w:rsidR="003234E6">
        <w:rPr>
          <w:rFonts w:ascii="Times New Roman" w:hAnsi="Times New Roman" w:cs="Times New Roman"/>
          <w:sz w:val="28"/>
          <w:szCs w:val="28"/>
        </w:rPr>
        <w:t>7</w:t>
      </w:r>
      <w:r w:rsidRPr="00B76FD1">
        <w:rPr>
          <w:rFonts w:ascii="Times New Roman" w:hAnsi="Times New Roman" w:cs="Times New Roman"/>
          <w:sz w:val="28"/>
          <w:szCs w:val="28"/>
        </w:rPr>
        <w:t>. В целях материальной поддержки педагогических работников, у которых в период:</w:t>
      </w:r>
    </w:p>
    <w:p w:rsidR="003234E6" w:rsidRPr="003234E6" w:rsidRDefault="003234E6" w:rsidP="003234E6">
      <w:pPr>
        <w:spacing w:after="0" w:line="240" w:lineRule="auto"/>
        <w:ind w:firstLine="708"/>
        <w:jc w:val="both"/>
        <w:rPr>
          <w:rFonts w:ascii="Times New Roman" w:hAnsi="Times New Roman" w:cs="Times New Roman"/>
          <w:sz w:val="16"/>
          <w:szCs w:val="16"/>
        </w:rPr>
      </w:pPr>
    </w:p>
    <w:p w:rsidR="003234E6" w:rsidRDefault="00FD3D81" w:rsidP="003234E6">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длительной временной нетрудоспособности; </w:t>
      </w:r>
    </w:p>
    <w:p w:rsidR="003234E6" w:rsidRDefault="00FD3D81" w:rsidP="003234E6">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нахождения в отпуске по беременности и родам, по уходу за ребенком; </w:t>
      </w:r>
    </w:p>
    <w:p w:rsidR="003234E6" w:rsidRDefault="00FD3D81" w:rsidP="003234E6">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нахождения в длительном отпуске сроком до одного года, предоставляемом после 10 лет непрерывной преподавательской работы в соответствии со ст. 335 ТК РФ; </w:t>
      </w:r>
    </w:p>
    <w:p w:rsidR="00C926BA" w:rsidRDefault="00FD3D81" w:rsidP="003234E6">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иных периодов, препятствующих реализации права ра</w:t>
      </w:r>
      <w:r w:rsidR="00C926BA">
        <w:rPr>
          <w:rFonts w:ascii="Times New Roman" w:hAnsi="Times New Roman" w:cs="Times New Roman"/>
          <w:sz w:val="28"/>
          <w:szCs w:val="28"/>
        </w:rPr>
        <w:t>ботников на аттестацию</w:t>
      </w:r>
    </w:p>
    <w:p w:rsidR="00C926BA" w:rsidRPr="00C926BA" w:rsidRDefault="00C926BA" w:rsidP="003234E6">
      <w:pPr>
        <w:spacing w:after="0" w:line="240" w:lineRule="exact"/>
        <w:ind w:firstLine="709"/>
        <w:jc w:val="both"/>
        <w:rPr>
          <w:rFonts w:ascii="Times New Roman" w:hAnsi="Times New Roman" w:cs="Times New Roman"/>
          <w:sz w:val="16"/>
          <w:szCs w:val="16"/>
        </w:rPr>
      </w:pPr>
    </w:p>
    <w:p w:rsidR="0062447A" w:rsidRDefault="00FD3D81" w:rsidP="00C926BA">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 к квалификационной категор</w:t>
      </w:r>
      <w:proofErr w:type="gramStart"/>
      <w:r w:rsidRPr="00B76FD1">
        <w:rPr>
          <w:rFonts w:ascii="Times New Roman" w:hAnsi="Times New Roman" w:cs="Times New Roman"/>
          <w:sz w:val="28"/>
          <w:szCs w:val="28"/>
        </w:rPr>
        <w:t>ии и ее</w:t>
      </w:r>
      <w:proofErr w:type="gramEnd"/>
      <w:r w:rsidRPr="00B76FD1">
        <w:rPr>
          <w:rFonts w:ascii="Times New Roman" w:hAnsi="Times New Roman" w:cs="Times New Roman"/>
          <w:sz w:val="28"/>
          <w:szCs w:val="28"/>
        </w:rPr>
        <w:t xml:space="preserve"> прохождения, но не более чем на </w:t>
      </w:r>
      <w:r w:rsidR="00C926BA">
        <w:rPr>
          <w:rFonts w:ascii="Times New Roman" w:hAnsi="Times New Roman" w:cs="Times New Roman"/>
          <w:sz w:val="28"/>
          <w:szCs w:val="28"/>
        </w:rPr>
        <w:t>один год после выхода на работу.</w:t>
      </w:r>
      <w:r w:rsidRPr="00B76FD1">
        <w:rPr>
          <w:rFonts w:ascii="Times New Roman" w:hAnsi="Times New Roman" w:cs="Times New Roman"/>
          <w:sz w:val="28"/>
          <w:szCs w:val="28"/>
        </w:rPr>
        <w:t xml:space="preserve"> </w:t>
      </w:r>
      <w:r w:rsidR="00C926BA">
        <w:rPr>
          <w:rFonts w:ascii="Times New Roman" w:hAnsi="Times New Roman" w:cs="Times New Roman"/>
          <w:sz w:val="28"/>
          <w:szCs w:val="28"/>
        </w:rPr>
        <w:t>В</w:t>
      </w:r>
      <w:r w:rsidRPr="00B76FD1">
        <w:rPr>
          <w:rFonts w:ascii="Times New Roman" w:hAnsi="Times New Roman" w:cs="Times New Roman"/>
          <w:sz w:val="28"/>
          <w:szCs w:val="28"/>
        </w:rPr>
        <w:t xml:space="preserve">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двух лет. 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подтверждающее данное основание. </w:t>
      </w:r>
    </w:p>
    <w:p w:rsidR="003234E6" w:rsidRPr="003234E6" w:rsidRDefault="003234E6" w:rsidP="0062447A">
      <w:pPr>
        <w:spacing w:after="0" w:line="240" w:lineRule="auto"/>
        <w:ind w:firstLine="708"/>
        <w:jc w:val="both"/>
        <w:rPr>
          <w:rFonts w:ascii="Times New Roman" w:hAnsi="Times New Roman" w:cs="Times New Roman"/>
          <w:sz w:val="16"/>
          <w:szCs w:val="16"/>
        </w:rPr>
      </w:pPr>
    </w:p>
    <w:p w:rsidR="003234E6"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lastRenderedPageBreak/>
        <w:t>3.1</w:t>
      </w:r>
      <w:r w:rsidR="003234E6">
        <w:rPr>
          <w:rFonts w:ascii="Times New Roman" w:hAnsi="Times New Roman" w:cs="Times New Roman"/>
          <w:sz w:val="28"/>
          <w:szCs w:val="28"/>
        </w:rPr>
        <w:t>8</w:t>
      </w:r>
      <w:r w:rsidR="00FD3D81" w:rsidRPr="00B76FD1">
        <w:rPr>
          <w:rFonts w:ascii="Times New Roman" w:hAnsi="Times New Roman" w:cs="Times New Roman"/>
          <w:sz w:val="28"/>
          <w:szCs w:val="28"/>
        </w:rPr>
        <w:t>. Продлить на один год с момента выхода на работу оплату труда с учетом имеющейся квалификационной категории,</w:t>
      </w:r>
      <w:r w:rsidR="005400C1" w:rsidRPr="00B76FD1">
        <w:rPr>
          <w:rFonts w:ascii="Times New Roman" w:hAnsi="Times New Roman" w:cs="Times New Roman"/>
          <w:sz w:val="28"/>
          <w:szCs w:val="28"/>
        </w:rPr>
        <w:t xml:space="preserve"> срок которой истекает в течение</w:t>
      </w:r>
      <w:r w:rsidR="00FD3D81" w:rsidRPr="00B76FD1">
        <w:rPr>
          <w:rFonts w:ascii="Times New Roman" w:hAnsi="Times New Roman" w:cs="Times New Roman"/>
          <w:sz w:val="28"/>
          <w:szCs w:val="28"/>
        </w:rPr>
        <w:t xml:space="preserve"> первого года со дня выхода на работу, в случаях: </w:t>
      </w:r>
    </w:p>
    <w:p w:rsidR="003234E6" w:rsidRPr="003234E6" w:rsidRDefault="003234E6" w:rsidP="003234E6">
      <w:pPr>
        <w:spacing w:after="0" w:line="240" w:lineRule="auto"/>
        <w:ind w:firstLine="708"/>
        <w:jc w:val="both"/>
        <w:rPr>
          <w:rFonts w:ascii="Times New Roman" w:hAnsi="Times New Roman" w:cs="Times New Roman"/>
          <w:sz w:val="16"/>
          <w:szCs w:val="16"/>
        </w:rPr>
      </w:pPr>
    </w:p>
    <w:p w:rsidR="003234E6" w:rsidRDefault="00FD3D81" w:rsidP="003234E6">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возобновления педагогической работы после ее прекращения в связи с ликвидацией образо</w:t>
      </w:r>
      <w:r w:rsidR="005400C1" w:rsidRPr="00B76FD1">
        <w:rPr>
          <w:rFonts w:ascii="Times New Roman" w:hAnsi="Times New Roman" w:cs="Times New Roman"/>
          <w:sz w:val="28"/>
          <w:szCs w:val="28"/>
        </w:rPr>
        <w:t>вательного У</w:t>
      </w:r>
      <w:r w:rsidRPr="00B76FD1">
        <w:rPr>
          <w:rFonts w:ascii="Times New Roman" w:hAnsi="Times New Roman" w:cs="Times New Roman"/>
          <w:sz w:val="28"/>
          <w:szCs w:val="28"/>
        </w:rPr>
        <w:t xml:space="preserve">чреждения или выходом на пенсию, независимо от ее вида; </w:t>
      </w:r>
    </w:p>
    <w:p w:rsidR="003234E6" w:rsidRDefault="00FD3D81" w:rsidP="003234E6">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длительной временной нетрудоспособности;</w:t>
      </w:r>
    </w:p>
    <w:p w:rsidR="003234E6" w:rsidRDefault="00FD3D81" w:rsidP="003234E6">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нахождения в отпуске по беременности и родам, по уходу за ребенком;</w:t>
      </w:r>
    </w:p>
    <w:p w:rsidR="003234E6" w:rsidRDefault="00FD3D81" w:rsidP="003234E6">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нахождения в длительном отпуске сроком до одного года, предоставляемом после 10 лет непрерывной преподавательской работы в соответствии с</w:t>
      </w:r>
      <w:r w:rsidR="005400C1" w:rsidRPr="00B76FD1">
        <w:rPr>
          <w:rFonts w:ascii="Times New Roman" w:hAnsi="Times New Roman" w:cs="Times New Roman"/>
          <w:sz w:val="28"/>
          <w:szCs w:val="28"/>
        </w:rPr>
        <w:t>о</w:t>
      </w:r>
      <w:r w:rsidRPr="00B76FD1">
        <w:rPr>
          <w:rFonts w:ascii="Times New Roman" w:hAnsi="Times New Roman" w:cs="Times New Roman"/>
          <w:sz w:val="28"/>
          <w:szCs w:val="28"/>
        </w:rPr>
        <w:t xml:space="preserve"> ст. 335 ТК РФ;</w:t>
      </w:r>
    </w:p>
    <w:p w:rsidR="00C926BA" w:rsidRDefault="009E7DB4" w:rsidP="003234E6">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иных периодов, препятствующих реализации права работников на аттестацию. </w:t>
      </w:r>
    </w:p>
    <w:p w:rsidR="00C926BA" w:rsidRPr="00C926BA" w:rsidRDefault="00C926BA" w:rsidP="003234E6">
      <w:pPr>
        <w:spacing w:after="0" w:line="240" w:lineRule="exact"/>
        <w:ind w:firstLine="709"/>
        <w:jc w:val="both"/>
        <w:rPr>
          <w:rFonts w:ascii="Times New Roman" w:hAnsi="Times New Roman" w:cs="Times New Roman"/>
          <w:sz w:val="16"/>
          <w:szCs w:val="16"/>
        </w:rPr>
      </w:pPr>
    </w:p>
    <w:p w:rsidR="003234E6" w:rsidRPr="00C926BA" w:rsidRDefault="009E7DB4" w:rsidP="00C926BA">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 </w:t>
      </w:r>
    </w:p>
    <w:p w:rsidR="00270C37" w:rsidRPr="00B76FD1"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3.1</w:t>
      </w:r>
      <w:r w:rsidR="003234E6">
        <w:rPr>
          <w:rFonts w:ascii="Times New Roman" w:hAnsi="Times New Roman" w:cs="Times New Roman"/>
          <w:sz w:val="28"/>
          <w:szCs w:val="28"/>
        </w:rPr>
        <w:t>9</w:t>
      </w:r>
      <w:r w:rsidRPr="00B76FD1">
        <w:rPr>
          <w:rFonts w:ascii="Times New Roman" w:hAnsi="Times New Roman" w:cs="Times New Roman"/>
          <w:sz w:val="28"/>
          <w:szCs w:val="28"/>
        </w:rPr>
        <w:t xml:space="preserve">. Работнику, отработавшему норму рабочего времени и выполнившему норму труда (трудовые обязанности), выплачивается заработная плата в размере не ниже МРОТ. </w:t>
      </w:r>
    </w:p>
    <w:p w:rsidR="00AB0DFA" w:rsidRPr="00B76FD1" w:rsidRDefault="009E7DB4"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3.</w:t>
      </w:r>
      <w:r w:rsidR="003234E6">
        <w:rPr>
          <w:rFonts w:ascii="Times New Roman" w:hAnsi="Times New Roman" w:cs="Times New Roman"/>
          <w:sz w:val="28"/>
          <w:szCs w:val="28"/>
        </w:rPr>
        <w:t>20</w:t>
      </w:r>
      <w:r w:rsidRPr="00B76FD1">
        <w:rPr>
          <w:rFonts w:ascii="Times New Roman" w:hAnsi="Times New Roman" w:cs="Times New Roman"/>
          <w:sz w:val="28"/>
          <w:szCs w:val="28"/>
        </w:rPr>
        <w:t>. В целях повышения уровня реального содержания заработной платы Работодатель обязуется производить ее индексацию в размерах и сроки, установленные законодательством.</w:t>
      </w:r>
    </w:p>
    <w:p w:rsidR="0097010A" w:rsidRPr="00B76FD1" w:rsidRDefault="0097010A" w:rsidP="00B76FD1">
      <w:pPr>
        <w:spacing w:after="0" w:line="240" w:lineRule="auto"/>
        <w:ind w:firstLine="708"/>
        <w:jc w:val="center"/>
        <w:rPr>
          <w:rFonts w:ascii="Times New Roman" w:hAnsi="Times New Roman" w:cs="Times New Roman"/>
          <w:b/>
          <w:sz w:val="28"/>
          <w:szCs w:val="28"/>
        </w:rPr>
      </w:pPr>
    </w:p>
    <w:p w:rsidR="009E7DB4" w:rsidRPr="003234E6" w:rsidRDefault="009E7DB4" w:rsidP="003234E6">
      <w:pPr>
        <w:spacing w:after="0" w:line="240" w:lineRule="auto"/>
        <w:ind w:firstLine="708"/>
        <w:jc w:val="center"/>
        <w:rPr>
          <w:rFonts w:ascii="Times New Roman" w:hAnsi="Times New Roman" w:cs="Times New Roman"/>
          <w:b/>
          <w:sz w:val="28"/>
          <w:szCs w:val="28"/>
        </w:rPr>
      </w:pPr>
      <w:r w:rsidRPr="00B76FD1">
        <w:rPr>
          <w:rFonts w:ascii="Times New Roman" w:hAnsi="Times New Roman" w:cs="Times New Roman"/>
          <w:b/>
          <w:sz w:val="28"/>
          <w:szCs w:val="28"/>
        </w:rPr>
        <w:t>IV. РАБОЧЕЕ ВРЕМЯ И ВРЕМЯ ОТДЫХА</w:t>
      </w:r>
    </w:p>
    <w:p w:rsidR="003234E6"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4.1. </w:t>
      </w:r>
      <w:proofErr w:type="gramStart"/>
      <w:r w:rsidRPr="00B76FD1">
        <w:rPr>
          <w:rFonts w:ascii="Times New Roman" w:hAnsi="Times New Roman" w:cs="Times New Roman"/>
          <w:sz w:val="28"/>
          <w:szCs w:val="28"/>
        </w:rPr>
        <w:t xml:space="preserve">Стороны при регулировании вопросов рабочего времени и времени отдыха исходят из того, что: продолжительность рабочего времени и времени отдыха работников Учреждения определяется законодательством РФ в зависимости от наименования должности, условий труда и других факторов, Правилами внутреннего трудового распорядка образовательного учреждения </w:t>
      </w:r>
      <w:r w:rsidRPr="00E60A97">
        <w:rPr>
          <w:rFonts w:ascii="Times New Roman" w:hAnsi="Times New Roman" w:cs="Times New Roman"/>
          <w:b/>
          <w:sz w:val="28"/>
          <w:szCs w:val="28"/>
        </w:rPr>
        <w:t>(</w:t>
      </w:r>
      <w:r w:rsidR="00270C37" w:rsidRPr="00E60A97">
        <w:rPr>
          <w:rFonts w:ascii="Times New Roman" w:hAnsi="Times New Roman" w:cs="Times New Roman"/>
          <w:b/>
          <w:i/>
          <w:sz w:val="28"/>
          <w:szCs w:val="28"/>
        </w:rPr>
        <w:t>Приложение</w:t>
      </w:r>
      <w:r w:rsidRPr="00E60A97">
        <w:rPr>
          <w:rFonts w:ascii="Times New Roman" w:hAnsi="Times New Roman" w:cs="Times New Roman"/>
          <w:b/>
          <w:sz w:val="28"/>
          <w:szCs w:val="28"/>
        </w:rPr>
        <w:t xml:space="preserve"> </w:t>
      </w:r>
      <w:r w:rsidRPr="00E60A97">
        <w:rPr>
          <w:rFonts w:ascii="Times New Roman" w:hAnsi="Times New Roman" w:cs="Times New Roman"/>
          <w:b/>
          <w:i/>
          <w:sz w:val="28"/>
          <w:szCs w:val="28"/>
        </w:rPr>
        <w:t xml:space="preserve">№ </w:t>
      </w:r>
      <w:r w:rsidR="00E60A97" w:rsidRPr="00E60A97">
        <w:rPr>
          <w:rFonts w:ascii="Times New Roman" w:hAnsi="Times New Roman" w:cs="Times New Roman"/>
          <w:b/>
          <w:i/>
          <w:sz w:val="28"/>
          <w:szCs w:val="28"/>
        </w:rPr>
        <w:t>3</w:t>
      </w:r>
      <w:r w:rsidR="00C926BA" w:rsidRPr="00E60A97">
        <w:rPr>
          <w:rFonts w:ascii="Times New Roman" w:hAnsi="Times New Roman" w:cs="Times New Roman"/>
          <w:b/>
          <w:i/>
          <w:sz w:val="28"/>
          <w:szCs w:val="28"/>
        </w:rPr>
        <w:t xml:space="preserve"> к КД</w:t>
      </w:r>
      <w:r w:rsidRPr="00E60A97">
        <w:rPr>
          <w:rFonts w:ascii="Times New Roman" w:hAnsi="Times New Roman" w:cs="Times New Roman"/>
          <w:b/>
          <w:i/>
          <w:sz w:val="28"/>
          <w:szCs w:val="28"/>
        </w:rPr>
        <w:t>)</w:t>
      </w:r>
      <w:r w:rsidRPr="00C926BA">
        <w:rPr>
          <w:rFonts w:ascii="Times New Roman" w:hAnsi="Times New Roman" w:cs="Times New Roman"/>
          <w:i/>
          <w:sz w:val="28"/>
          <w:szCs w:val="28"/>
        </w:rPr>
        <w:t>,</w:t>
      </w:r>
      <w:r w:rsidRPr="00B76FD1">
        <w:rPr>
          <w:rFonts w:ascii="Times New Roman" w:hAnsi="Times New Roman" w:cs="Times New Roman"/>
          <w:sz w:val="28"/>
          <w:szCs w:val="28"/>
        </w:rPr>
        <w:t xml:space="preserve"> графиком сменности, утвержденным Работодателем с учетом мнения Профкома;</w:t>
      </w:r>
      <w:proofErr w:type="gramEnd"/>
      <w:r w:rsidRPr="00B76FD1">
        <w:rPr>
          <w:rFonts w:ascii="Times New Roman" w:hAnsi="Times New Roman" w:cs="Times New Roman"/>
          <w:sz w:val="28"/>
          <w:szCs w:val="28"/>
        </w:rPr>
        <w:t xml:space="preserve"> условиями трудового договора, должностными инструкциями работников, Уставом Учреждения. Для работников из числа административно-хозяйственного и обслуживающего персонала устанавливается продолжительность рабочего времени, не превышающая 40 часов в неделю. 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 объемов нагрузки, выполнения дополнительных обязанностей, возложенных на них Правилами внутреннего трудового распорядка и Уставом Учреждения.</w:t>
      </w:r>
    </w:p>
    <w:p w:rsidR="009E7DB4"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w:t>
      </w:r>
      <w:r w:rsidR="00270C37" w:rsidRPr="00B76FD1">
        <w:rPr>
          <w:rFonts w:ascii="Times New Roman" w:hAnsi="Times New Roman" w:cs="Times New Roman"/>
          <w:sz w:val="28"/>
          <w:szCs w:val="28"/>
        </w:rPr>
        <w:t>из продолжительности</w:t>
      </w:r>
      <w:r w:rsidRPr="00B76FD1">
        <w:rPr>
          <w:rFonts w:ascii="Times New Roman" w:hAnsi="Times New Roman" w:cs="Times New Roman"/>
          <w:sz w:val="28"/>
          <w:szCs w:val="28"/>
        </w:rPr>
        <w:t xml:space="preserve"> рабочего времени не более 36 часов в неделю, которая включает образовательную (учебную), воспитательную, а также другую педагогическую работу, предусмотренную </w:t>
      </w:r>
      <w:r w:rsidRPr="00B76FD1">
        <w:rPr>
          <w:rFonts w:ascii="Times New Roman" w:hAnsi="Times New Roman" w:cs="Times New Roman"/>
          <w:sz w:val="28"/>
          <w:szCs w:val="28"/>
        </w:rPr>
        <w:lastRenderedPageBreak/>
        <w:t>должностными обязанностями и локальными актами учреждения. Педагогическим работникам в зависимости от должности и (или) специальности с учетом особенн</w:t>
      </w:r>
      <w:r w:rsidR="003234E6">
        <w:rPr>
          <w:rFonts w:ascii="Times New Roman" w:hAnsi="Times New Roman" w:cs="Times New Roman"/>
          <w:sz w:val="28"/>
          <w:szCs w:val="28"/>
        </w:rPr>
        <w:t>остей их труда устанавливается:</w:t>
      </w:r>
    </w:p>
    <w:p w:rsidR="003234E6" w:rsidRPr="003234E6" w:rsidRDefault="003234E6" w:rsidP="003234E6">
      <w:pPr>
        <w:spacing w:after="0" w:line="240" w:lineRule="auto"/>
        <w:ind w:firstLine="708"/>
        <w:jc w:val="both"/>
        <w:rPr>
          <w:rFonts w:ascii="Times New Roman" w:hAnsi="Times New Roman" w:cs="Times New Roman"/>
          <w:sz w:val="16"/>
          <w:szCs w:val="16"/>
        </w:rPr>
      </w:pPr>
    </w:p>
    <w:p w:rsidR="009E7DB4" w:rsidRPr="00B76FD1" w:rsidRDefault="009E7DB4" w:rsidP="003234E6">
      <w:pPr>
        <w:spacing w:after="0" w:line="240" w:lineRule="exact"/>
        <w:ind w:left="709"/>
        <w:jc w:val="both"/>
        <w:rPr>
          <w:rFonts w:ascii="Times New Roman" w:hAnsi="Times New Roman" w:cs="Times New Roman"/>
          <w:sz w:val="28"/>
          <w:szCs w:val="28"/>
        </w:rPr>
      </w:pPr>
      <w:r w:rsidRPr="00B76FD1">
        <w:rPr>
          <w:rFonts w:ascii="Times New Roman" w:hAnsi="Times New Roman" w:cs="Times New Roman"/>
          <w:sz w:val="28"/>
          <w:szCs w:val="28"/>
        </w:rPr>
        <w:t xml:space="preserve">20 часов в неделю - учителю-логопеду; </w:t>
      </w:r>
    </w:p>
    <w:p w:rsidR="009E7DB4" w:rsidRPr="00B76FD1" w:rsidRDefault="009E7DB4" w:rsidP="003234E6">
      <w:pPr>
        <w:spacing w:after="0" w:line="240" w:lineRule="exact"/>
        <w:ind w:left="709"/>
        <w:jc w:val="both"/>
        <w:rPr>
          <w:rFonts w:ascii="Times New Roman" w:hAnsi="Times New Roman" w:cs="Times New Roman"/>
          <w:sz w:val="28"/>
          <w:szCs w:val="28"/>
        </w:rPr>
      </w:pPr>
      <w:r w:rsidRPr="00B76FD1">
        <w:rPr>
          <w:rFonts w:ascii="Times New Roman" w:hAnsi="Times New Roman" w:cs="Times New Roman"/>
          <w:sz w:val="28"/>
          <w:szCs w:val="28"/>
        </w:rPr>
        <w:t xml:space="preserve">24 часа в неделю - музыкальному руководителю; </w:t>
      </w:r>
    </w:p>
    <w:p w:rsidR="009E7DB4" w:rsidRPr="00B76FD1" w:rsidRDefault="009E7DB4" w:rsidP="003234E6">
      <w:pPr>
        <w:spacing w:after="0" w:line="240" w:lineRule="exact"/>
        <w:ind w:left="709"/>
        <w:jc w:val="both"/>
        <w:rPr>
          <w:rFonts w:ascii="Times New Roman" w:hAnsi="Times New Roman" w:cs="Times New Roman"/>
          <w:sz w:val="28"/>
          <w:szCs w:val="28"/>
        </w:rPr>
      </w:pPr>
      <w:r w:rsidRPr="00B76FD1">
        <w:rPr>
          <w:rFonts w:ascii="Times New Roman" w:hAnsi="Times New Roman" w:cs="Times New Roman"/>
          <w:sz w:val="28"/>
          <w:szCs w:val="28"/>
        </w:rPr>
        <w:t xml:space="preserve">25 часов в неделю –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w:t>
      </w:r>
    </w:p>
    <w:p w:rsidR="009E7DB4" w:rsidRPr="00B76FD1" w:rsidRDefault="009E7DB4" w:rsidP="003234E6">
      <w:pPr>
        <w:spacing w:after="0" w:line="240" w:lineRule="exact"/>
        <w:ind w:left="709"/>
        <w:jc w:val="both"/>
        <w:rPr>
          <w:rFonts w:ascii="Times New Roman" w:hAnsi="Times New Roman" w:cs="Times New Roman"/>
          <w:sz w:val="28"/>
          <w:szCs w:val="28"/>
        </w:rPr>
      </w:pPr>
      <w:r w:rsidRPr="00B76FD1">
        <w:rPr>
          <w:rFonts w:ascii="Times New Roman" w:hAnsi="Times New Roman" w:cs="Times New Roman"/>
          <w:sz w:val="28"/>
          <w:szCs w:val="28"/>
        </w:rPr>
        <w:t xml:space="preserve">30 часов в неделю - инструктору по физической культуре; </w:t>
      </w:r>
    </w:p>
    <w:p w:rsidR="009E7DB4" w:rsidRPr="00B76FD1" w:rsidRDefault="009E7DB4" w:rsidP="003234E6">
      <w:pPr>
        <w:spacing w:after="0" w:line="240" w:lineRule="exact"/>
        <w:ind w:left="709"/>
        <w:jc w:val="both"/>
        <w:rPr>
          <w:rFonts w:ascii="Times New Roman" w:hAnsi="Times New Roman" w:cs="Times New Roman"/>
          <w:sz w:val="28"/>
          <w:szCs w:val="28"/>
        </w:rPr>
      </w:pPr>
      <w:r w:rsidRPr="00B76FD1">
        <w:rPr>
          <w:rFonts w:ascii="Times New Roman" w:hAnsi="Times New Roman" w:cs="Times New Roman"/>
          <w:sz w:val="28"/>
          <w:szCs w:val="28"/>
        </w:rPr>
        <w:t>36 часов в недел</w:t>
      </w:r>
      <w:r w:rsidR="005400C1" w:rsidRPr="00B76FD1">
        <w:rPr>
          <w:rFonts w:ascii="Times New Roman" w:hAnsi="Times New Roman" w:cs="Times New Roman"/>
          <w:sz w:val="28"/>
          <w:szCs w:val="28"/>
        </w:rPr>
        <w:t>ю – воспитателям, осуществляющим</w:t>
      </w:r>
      <w:r w:rsidRPr="00B76FD1">
        <w:rPr>
          <w:rFonts w:ascii="Times New Roman" w:hAnsi="Times New Roman" w:cs="Times New Roman"/>
          <w:sz w:val="28"/>
          <w:szCs w:val="28"/>
        </w:rPr>
        <w:t xml:space="preserve"> образовательную деятельность по образовательным программам дошкольного образования, </w:t>
      </w:r>
    </w:p>
    <w:p w:rsidR="00270C37" w:rsidRPr="00B76FD1" w:rsidRDefault="009E7DB4" w:rsidP="003234E6">
      <w:pPr>
        <w:spacing w:after="0" w:line="240" w:lineRule="exact"/>
        <w:ind w:left="709"/>
        <w:jc w:val="both"/>
        <w:rPr>
          <w:rFonts w:ascii="Times New Roman" w:hAnsi="Times New Roman" w:cs="Times New Roman"/>
          <w:sz w:val="28"/>
          <w:szCs w:val="28"/>
        </w:rPr>
      </w:pPr>
      <w:r w:rsidRPr="00B76FD1">
        <w:rPr>
          <w:rFonts w:ascii="Times New Roman" w:hAnsi="Times New Roman" w:cs="Times New Roman"/>
          <w:sz w:val="28"/>
          <w:szCs w:val="28"/>
        </w:rPr>
        <w:t xml:space="preserve">36 часов в неделю педагогу-психологу. </w:t>
      </w:r>
    </w:p>
    <w:p w:rsidR="00270C37" w:rsidRPr="003234E6" w:rsidRDefault="00270C37" w:rsidP="00B76FD1">
      <w:pPr>
        <w:spacing w:after="0" w:line="240" w:lineRule="auto"/>
        <w:ind w:left="709"/>
        <w:jc w:val="both"/>
        <w:rPr>
          <w:rFonts w:ascii="Times New Roman" w:hAnsi="Times New Roman" w:cs="Times New Roman"/>
          <w:sz w:val="16"/>
          <w:szCs w:val="16"/>
        </w:rPr>
      </w:pPr>
    </w:p>
    <w:p w:rsidR="009E7DB4" w:rsidRPr="00B76FD1" w:rsidRDefault="009E7DB4" w:rsidP="00B76FD1">
      <w:pPr>
        <w:spacing w:after="0" w:line="240" w:lineRule="auto"/>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4.2. </w:t>
      </w:r>
      <w:proofErr w:type="gramStart"/>
      <w:r w:rsidRPr="00B76FD1">
        <w:rPr>
          <w:rFonts w:ascii="Times New Roman" w:hAnsi="Times New Roman" w:cs="Times New Roman"/>
          <w:sz w:val="28"/>
          <w:szCs w:val="28"/>
        </w:rPr>
        <w:t xml:space="preserve">Неполное рабочее время – неполный рабочий день или неполная рабочая неделя устанавливаются в следующих случаях: - по соглашению между работником и работодателем; -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 </w:t>
      </w:r>
      <w:proofErr w:type="gramEnd"/>
    </w:p>
    <w:p w:rsidR="00270C37" w:rsidRPr="00B76FD1"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4.3. По соглашению между работником и Работодателем, как при приеме на работу, так и впоследствии, может устанавливаться следующий режим работы: - неполный рабочий день; - неполная рабочая неделя; - гибкий график работы (ст. 102 ТК РФ). По желанию работника ему может быть предоставлена возможность совмещения (совместительства) д</w:t>
      </w:r>
      <w:r w:rsidR="003234E6">
        <w:rPr>
          <w:rFonts w:ascii="Times New Roman" w:hAnsi="Times New Roman" w:cs="Times New Roman"/>
          <w:sz w:val="28"/>
          <w:szCs w:val="28"/>
        </w:rPr>
        <w:t>олжностей при наличии вакансий.</w:t>
      </w:r>
    </w:p>
    <w:p w:rsidR="00270C37" w:rsidRPr="00B76FD1"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4.4. Работодатель обязан вести учет времени, фактически отработанного каждым работником (ст. 91 ТК РФ). </w:t>
      </w:r>
    </w:p>
    <w:p w:rsidR="00270C37" w:rsidRPr="00B76FD1"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4.5.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приказу Работодателя. В случаях, предусмотренных ст.99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w:t>
      </w:r>
      <w:r w:rsidR="00270C37" w:rsidRPr="00B76FD1">
        <w:rPr>
          <w:rFonts w:ascii="Times New Roman" w:hAnsi="Times New Roman" w:cs="Times New Roman"/>
          <w:sz w:val="28"/>
          <w:szCs w:val="28"/>
        </w:rPr>
        <w:t>х детей в возрасте до трех лет.</w:t>
      </w:r>
    </w:p>
    <w:p w:rsidR="00270C37" w:rsidRPr="00B76FD1"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4.6. Привлечение работников Учреждения к выполнению работы, не предусмотренной Уставом,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являющимся неотъемлем</w:t>
      </w:r>
      <w:r w:rsidR="00270C37" w:rsidRPr="00B76FD1">
        <w:rPr>
          <w:rFonts w:ascii="Times New Roman" w:hAnsi="Times New Roman" w:cs="Times New Roman"/>
          <w:sz w:val="28"/>
          <w:szCs w:val="28"/>
        </w:rPr>
        <w:t>ым приложением к настоящему КД.</w:t>
      </w:r>
    </w:p>
    <w:p w:rsidR="00270C37" w:rsidRPr="00B76FD1"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4.7. Период отмены образовательного процесса для воспитанников по санитарно-эпидемиологическим, климатическим и другим основаниям является рабочим временем педагогических и других работников </w:t>
      </w:r>
      <w:r w:rsidR="00270C37" w:rsidRPr="00B76FD1">
        <w:rPr>
          <w:rFonts w:ascii="Times New Roman" w:hAnsi="Times New Roman" w:cs="Times New Roman"/>
          <w:sz w:val="28"/>
          <w:szCs w:val="28"/>
        </w:rPr>
        <w:t>Учреждения.</w:t>
      </w:r>
    </w:p>
    <w:p w:rsidR="003234E6"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lastRenderedPageBreak/>
        <w:t xml:space="preserve">4.8.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 </w:t>
      </w:r>
      <w:r w:rsidR="00270C37" w:rsidRPr="00B76FD1">
        <w:rPr>
          <w:rFonts w:ascii="Times New Roman" w:hAnsi="Times New Roman" w:cs="Times New Roman"/>
          <w:sz w:val="28"/>
          <w:szCs w:val="28"/>
        </w:rPr>
        <w:t>в порядке,</w:t>
      </w:r>
      <w:r w:rsidRPr="00B76FD1">
        <w:rPr>
          <w:rFonts w:ascii="Times New Roman" w:hAnsi="Times New Roman" w:cs="Times New Roman"/>
          <w:sz w:val="28"/>
          <w:szCs w:val="28"/>
        </w:rPr>
        <w:t xml:space="preserve"> установленном для принятия локальных нормативных актов (ст. 372 ТК РФ).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ст.124-125 ТК РФ.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При переносе отпуска закрепляется преимущественное право работника на выбор новой даты начала отпуска. </w:t>
      </w:r>
      <w:proofErr w:type="gramStart"/>
      <w:r w:rsidRPr="00B76FD1">
        <w:rPr>
          <w:rFonts w:ascii="Times New Roman" w:hAnsi="Times New Roman" w:cs="Times New Roman"/>
          <w:sz w:val="28"/>
          <w:szCs w:val="28"/>
        </w:rPr>
        <w:t xml:space="preserve">Работникам Учреждения устанавливается следующая продолжительность ежегодного основного оплачиваемого отпуска: профессиональная квалификационная группа педагогических работников – 42 календарных дня, педагогическим работникам в т.ч. и учителю-логопеду, работающим полный рабочий день в группе компенсирующей направленности – 56 календарных дня, работникам учебно-вспомогательного состава – 28 календарных дней, служащим - 28 календарных дней, общеотраслевые должности профессий рабочих - 28 календарных дней, работникам, имеющим инвалидность –30 календарных дней. </w:t>
      </w:r>
      <w:proofErr w:type="gramEnd"/>
    </w:p>
    <w:p w:rsidR="00270C37" w:rsidRPr="00B76FD1"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Отзыв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w:t>
      </w:r>
      <w:r w:rsidR="003234E6">
        <w:rPr>
          <w:rFonts w:ascii="Times New Roman" w:hAnsi="Times New Roman" w:cs="Times New Roman"/>
          <w:sz w:val="28"/>
          <w:szCs w:val="28"/>
        </w:rPr>
        <w:t>ляется в установленном порядке.</w:t>
      </w:r>
    </w:p>
    <w:p w:rsidR="009E7DB4" w:rsidRDefault="009E7DB4"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4.9. В соответствии с результатами проведения специальной оценки условий труда работникам, условия труда которых отнесены </w:t>
      </w:r>
      <w:proofErr w:type="gramStart"/>
      <w:r w:rsidRPr="00B76FD1">
        <w:rPr>
          <w:rFonts w:ascii="Times New Roman" w:hAnsi="Times New Roman" w:cs="Times New Roman"/>
          <w:sz w:val="28"/>
          <w:szCs w:val="28"/>
        </w:rPr>
        <w:t>к</w:t>
      </w:r>
      <w:proofErr w:type="gramEnd"/>
      <w:r w:rsidRPr="00B76FD1">
        <w:rPr>
          <w:rFonts w:ascii="Times New Roman" w:hAnsi="Times New Roman" w:cs="Times New Roman"/>
          <w:sz w:val="28"/>
          <w:szCs w:val="28"/>
        </w:rPr>
        <w:t xml:space="preserve"> вредным и (или) опасным, предоставляется ежегодный дополнительный оплачива</w:t>
      </w:r>
      <w:r w:rsidR="003234E6">
        <w:rPr>
          <w:rFonts w:ascii="Times New Roman" w:hAnsi="Times New Roman" w:cs="Times New Roman"/>
          <w:sz w:val="28"/>
          <w:szCs w:val="28"/>
        </w:rPr>
        <w:t>емый отпуск продолжительностью:</w:t>
      </w:r>
    </w:p>
    <w:p w:rsidR="003234E6" w:rsidRPr="003234E6" w:rsidRDefault="003234E6" w:rsidP="00B76FD1">
      <w:pPr>
        <w:spacing w:after="0" w:line="240" w:lineRule="auto"/>
        <w:ind w:firstLine="708"/>
        <w:jc w:val="both"/>
        <w:rPr>
          <w:rFonts w:ascii="Times New Roman" w:hAnsi="Times New Roman" w:cs="Times New Roman"/>
          <w:sz w:val="16"/>
          <w:szCs w:val="16"/>
        </w:rPr>
      </w:pPr>
    </w:p>
    <w:p w:rsidR="00270C37" w:rsidRDefault="009E7DB4" w:rsidP="003234E6">
      <w:pPr>
        <w:spacing w:after="0" w:line="240" w:lineRule="exact"/>
        <w:ind w:left="709"/>
        <w:jc w:val="both"/>
        <w:rPr>
          <w:rFonts w:ascii="Times New Roman" w:hAnsi="Times New Roman" w:cs="Times New Roman"/>
          <w:sz w:val="28"/>
          <w:szCs w:val="28"/>
        </w:rPr>
      </w:pPr>
      <w:r w:rsidRPr="00C00B01">
        <w:rPr>
          <w:rFonts w:ascii="Times New Roman" w:hAnsi="Times New Roman" w:cs="Times New Roman"/>
          <w:sz w:val="28"/>
          <w:szCs w:val="28"/>
        </w:rPr>
        <w:t>подкласс 3.2 (вредные условия труда 2 степени) – 7 календарных дней.</w:t>
      </w:r>
      <w:r w:rsidRPr="00B76FD1">
        <w:rPr>
          <w:rFonts w:ascii="Times New Roman" w:hAnsi="Times New Roman" w:cs="Times New Roman"/>
          <w:sz w:val="28"/>
          <w:szCs w:val="28"/>
        </w:rPr>
        <w:t xml:space="preserve"> </w:t>
      </w:r>
    </w:p>
    <w:p w:rsidR="003234E6" w:rsidRPr="003234E6" w:rsidRDefault="003234E6" w:rsidP="003234E6">
      <w:pPr>
        <w:spacing w:after="0" w:line="240" w:lineRule="auto"/>
        <w:ind w:left="709"/>
        <w:jc w:val="both"/>
        <w:rPr>
          <w:rFonts w:ascii="Times New Roman" w:hAnsi="Times New Roman" w:cs="Times New Roman"/>
          <w:sz w:val="16"/>
          <w:szCs w:val="16"/>
        </w:rPr>
      </w:pPr>
    </w:p>
    <w:p w:rsidR="00270C37" w:rsidRPr="00B76FD1"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4.1</w:t>
      </w:r>
      <w:r w:rsidR="008A09D7">
        <w:rPr>
          <w:rFonts w:ascii="Times New Roman" w:hAnsi="Times New Roman" w:cs="Times New Roman"/>
          <w:sz w:val="28"/>
          <w:szCs w:val="28"/>
        </w:rPr>
        <w:t>0</w:t>
      </w:r>
      <w:r w:rsidRPr="00B76FD1">
        <w:rPr>
          <w:rFonts w:ascii="Times New Roman" w:hAnsi="Times New Roman" w:cs="Times New Roman"/>
          <w:sz w:val="28"/>
          <w:szCs w:val="28"/>
        </w:rPr>
        <w:t xml:space="preserve">. Часть отпуска, превышающая 28 календарных дней, по просьбе работника может быть заменена денежной компенсацией (ст.126 ТК РФ). </w:t>
      </w:r>
    </w:p>
    <w:p w:rsidR="00270C37" w:rsidRPr="00B76FD1"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4.1</w:t>
      </w:r>
      <w:r w:rsidR="008A09D7">
        <w:rPr>
          <w:rFonts w:ascii="Times New Roman" w:hAnsi="Times New Roman" w:cs="Times New Roman"/>
          <w:sz w:val="28"/>
          <w:szCs w:val="28"/>
        </w:rPr>
        <w:t>1</w:t>
      </w:r>
      <w:r w:rsidRPr="00B76FD1">
        <w:rPr>
          <w:rFonts w:ascii="Times New Roman" w:hAnsi="Times New Roman" w:cs="Times New Roman"/>
          <w:sz w:val="28"/>
          <w:szCs w:val="28"/>
        </w:rPr>
        <w:t xml:space="preserve">. День рождения работника Учреждения по его заявлению может являться нерабочим днем без сохранения заработной платы. </w:t>
      </w:r>
    </w:p>
    <w:p w:rsidR="003234E6" w:rsidRDefault="009E7DB4" w:rsidP="003234E6">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4.1</w:t>
      </w:r>
      <w:r w:rsidR="008A09D7">
        <w:rPr>
          <w:rFonts w:ascii="Times New Roman" w:hAnsi="Times New Roman" w:cs="Times New Roman"/>
          <w:sz w:val="28"/>
          <w:szCs w:val="28"/>
        </w:rPr>
        <w:t>2</w:t>
      </w:r>
      <w:r w:rsidRPr="00B76FD1">
        <w:rPr>
          <w:rFonts w:ascii="Times New Roman" w:hAnsi="Times New Roman" w:cs="Times New Roman"/>
          <w:sz w:val="28"/>
          <w:szCs w:val="28"/>
        </w:rPr>
        <w:t xml:space="preserve">. Работодатель обязуется: </w:t>
      </w:r>
      <w:r w:rsidR="008A09D7">
        <w:rPr>
          <w:rFonts w:ascii="Times New Roman" w:hAnsi="Times New Roman" w:cs="Times New Roman"/>
          <w:sz w:val="28"/>
          <w:szCs w:val="28"/>
        </w:rPr>
        <w:t>п</w:t>
      </w:r>
      <w:r w:rsidRPr="00B76FD1">
        <w:rPr>
          <w:rFonts w:ascii="Times New Roman" w:hAnsi="Times New Roman" w:cs="Times New Roman"/>
          <w:sz w:val="28"/>
          <w:szCs w:val="28"/>
        </w:rPr>
        <w:t xml:space="preserve">редоставлять в обязательном порядке работникам по их письменным заявлениям отпуск </w:t>
      </w:r>
      <w:r w:rsidR="0069361F">
        <w:rPr>
          <w:rFonts w:ascii="Times New Roman" w:hAnsi="Times New Roman" w:cs="Times New Roman"/>
          <w:sz w:val="28"/>
          <w:szCs w:val="28"/>
        </w:rPr>
        <w:t>без</w:t>
      </w:r>
      <w:r w:rsidRPr="00B76FD1">
        <w:rPr>
          <w:rFonts w:ascii="Times New Roman" w:hAnsi="Times New Roman" w:cs="Times New Roman"/>
          <w:sz w:val="28"/>
          <w:szCs w:val="28"/>
        </w:rPr>
        <w:t xml:space="preserve"> сохранени</w:t>
      </w:r>
      <w:r w:rsidR="002E2FEE">
        <w:rPr>
          <w:rFonts w:ascii="Times New Roman" w:hAnsi="Times New Roman" w:cs="Times New Roman"/>
          <w:sz w:val="28"/>
          <w:szCs w:val="28"/>
        </w:rPr>
        <w:t>я</w:t>
      </w:r>
      <w:r w:rsidRPr="00B76FD1">
        <w:rPr>
          <w:rFonts w:ascii="Times New Roman" w:hAnsi="Times New Roman" w:cs="Times New Roman"/>
          <w:sz w:val="28"/>
          <w:szCs w:val="28"/>
        </w:rPr>
        <w:t xml:space="preserve"> зарабо</w:t>
      </w:r>
      <w:r w:rsidR="003234E6">
        <w:rPr>
          <w:rFonts w:ascii="Times New Roman" w:hAnsi="Times New Roman" w:cs="Times New Roman"/>
          <w:sz w:val="28"/>
          <w:szCs w:val="28"/>
        </w:rPr>
        <w:t>тной платы в следующих случаях:</w:t>
      </w:r>
    </w:p>
    <w:p w:rsidR="003234E6" w:rsidRPr="003234E6" w:rsidRDefault="003234E6" w:rsidP="003234E6">
      <w:pPr>
        <w:spacing w:after="0" w:line="240" w:lineRule="auto"/>
        <w:ind w:firstLine="708"/>
        <w:jc w:val="both"/>
        <w:rPr>
          <w:rFonts w:ascii="Times New Roman" w:hAnsi="Times New Roman" w:cs="Times New Roman"/>
          <w:sz w:val="16"/>
          <w:szCs w:val="16"/>
        </w:rPr>
      </w:pPr>
    </w:p>
    <w:p w:rsidR="003234E6" w:rsidRDefault="009E7DB4" w:rsidP="00970490">
      <w:pPr>
        <w:spacing w:after="0" w:line="240" w:lineRule="exact"/>
        <w:ind w:firstLine="709"/>
        <w:jc w:val="both"/>
        <w:rPr>
          <w:rFonts w:ascii="Times New Roman" w:hAnsi="Times New Roman" w:cs="Times New Roman"/>
          <w:sz w:val="28"/>
          <w:szCs w:val="28"/>
        </w:rPr>
      </w:pPr>
      <w:r w:rsidRPr="003234E6">
        <w:rPr>
          <w:rFonts w:ascii="Times New Roman" w:hAnsi="Times New Roman" w:cs="Times New Roman"/>
          <w:sz w:val="28"/>
          <w:szCs w:val="28"/>
        </w:rPr>
        <w:t xml:space="preserve">в случае свадьбы работника – 3 </w:t>
      </w:r>
      <w:proofErr w:type="gramStart"/>
      <w:r w:rsidRPr="003234E6">
        <w:rPr>
          <w:rFonts w:ascii="Times New Roman" w:hAnsi="Times New Roman" w:cs="Times New Roman"/>
          <w:sz w:val="28"/>
          <w:szCs w:val="28"/>
        </w:rPr>
        <w:t>календарных</w:t>
      </w:r>
      <w:proofErr w:type="gramEnd"/>
      <w:r w:rsidRPr="003234E6">
        <w:rPr>
          <w:rFonts w:ascii="Times New Roman" w:hAnsi="Times New Roman" w:cs="Times New Roman"/>
          <w:sz w:val="28"/>
          <w:szCs w:val="28"/>
        </w:rPr>
        <w:t xml:space="preserve"> дня;</w:t>
      </w:r>
    </w:p>
    <w:p w:rsidR="003234E6" w:rsidRDefault="009E7DB4" w:rsidP="00970490">
      <w:pPr>
        <w:spacing w:after="0" w:line="240" w:lineRule="exact"/>
        <w:ind w:firstLine="709"/>
        <w:jc w:val="both"/>
        <w:rPr>
          <w:rFonts w:ascii="Times New Roman" w:hAnsi="Times New Roman" w:cs="Times New Roman"/>
          <w:sz w:val="28"/>
          <w:szCs w:val="28"/>
        </w:rPr>
      </w:pPr>
      <w:r w:rsidRPr="003234E6">
        <w:rPr>
          <w:rFonts w:ascii="Times New Roman" w:hAnsi="Times New Roman" w:cs="Times New Roman"/>
          <w:sz w:val="28"/>
          <w:szCs w:val="28"/>
        </w:rPr>
        <w:t xml:space="preserve">на похороны близких родственников – 3 календарных дня; </w:t>
      </w:r>
    </w:p>
    <w:p w:rsidR="003234E6" w:rsidRDefault="009E7DB4" w:rsidP="00970490">
      <w:pPr>
        <w:spacing w:after="0" w:line="240" w:lineRule="exact"/>
        <w:ind w:firstLine="709"/>
        <w:jc w:val="both"/>
        <w:rPr>
          <w:rFonts w:ascii="Times New Roman" w:hAnsi="Times New Roman" w:cs="Times New Roman"/>
          <w:sz w:val="28"/>
          <w:szCs w:val="28"/>
        </w:rPr>
      </w:pPr>
      <w:r w:rsidRPr="003234E6">
        <w:rPr>
          <w:rFonts w:ascii="Times New Roman" w:hAnsi="Times New Roman" w:cs="Times New Roman"/>
          <w:sz w:val="28"/>
          <w:szCs w:val="28"/>
        </w:rPr>
        <w:lastRenderedPageBreak/>
        <w:t>родителям, супругам военнослужащих, погибших при исполнении ими обязанностей военной службы, либо вследствие заболевания, связанного с прохождением военной службы – до 3 календарных дней;</w:t>
      </w:r>
    </w:p>
    <w:p w:rsidR="003234E6" w:rsidRDefault="00970490" w:rsidP="00970490">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009E7DB4" w:rsidRPr="00B76FD1">
        <w:rPr>
          <w:rFonts w:ascii="Times New Roman" w:hAnsi="Times New Roman" w:cs="Times New Roman"/>
          <w:sz w:val="28"/>
          <w:szCs w:val="28"/>
        </w:rPr>
        <w:t xml:space="preserve"> случаях, предусмотренных </w:t>
      </w:r>
      <w:r w:rsidR="009E7DB4" w:rsidRPr="0069361F">
        <w:rPr>
          <w:rFonts w:ascii="Times New Roman" w:hAnsi="Times New Roman" w:cs="Times New Roman"/>
          <w:sz w:val="28"/>
          <w:szCs w:val="28"/>
        </w:rPr>
        <w:t>ст.128</w:t>
      </w:r>
      <w:r w:rsidR="009E7DB4" w:rsidRPr="00B76FD1">
        <w:rPr>
          <w:rFonts w:ascii="Times New Roman" w:hAnsi="Times New Roman" w:cs="Times New Roman"/>
          <w:sz w:val="28"/>
          <w:szCs w:val="28"/>
        </w:rPr>
        <w:t xml:space="preserve">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970490" w:rsidRDefault="009E7DB4" w:rsidP="00970490">
      <w:pPr>
        <w:spacing w:after="0" w:line="240" w:lineRule="exact"/>
        <w:ind w:firstLine="709"/>
        <w:jc w:val="both"/>
        <w:rPr>
          <w:rFonts w:ascii="Times New Roman" w:hAnsi="Times New Roman" w:cs="Times New Roman"/>
          <w:sz w:val="28"/>
          <w:szCs w:val="28"/>
        </w:rPr>
      </w:pPr>
      <w:r w:rsidRPr="008A09D7">
        <w:rPr>
          <w:rFonts w:ascii="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участникам Великой Отечественной войны - до 35 календарных дней в году; работающим пенсионерам по старости (по возрасту) - до 14 календарных дней в году;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работающим инвалидам - до 60 календарных дней в году; работникам в случаях рождения ребенка, регистрации брака, смерти близких родственни</w:t>
      </w:r>
      <w:r w:rsidR="004A5654" w:rsidRPr="008A09D7">
        <w:rPr>
          <w:rFonts w:ascii="Times New Roman" w:hAnsi="Times New Roman" w:cs="Times New Roman"/>
          <w:sz w:val="28"/>
          <w:szCs w:val="28"/>
        </w:rPr>
        <w:t>ков - до пяти календарных дней</w:t>
      </w:r>
      <w:r w:rsidR="00970490" w:rsidRPr="008A09D7">
        <w:rPr>
          <w:rFonts w:ascii="Times New Roman" w:hAnsi="Times New Roman" w:cs="Times New Roman"/>
          <w:sz w:val="28"/>
          <w:szCs w:val="28"/>
        </w:rPr>
        <w:t>.</w:t>
      </w:r>
    </w:p>
    <w:p w:rsidR="00970490" w:rsidRPr="00970490" w:rsidRDefault="00970490" w:rsidP="00B76FD1">
      <w:pPr>
        <w:spacing w:after="0" w:line="240" w:lineRule="auto"/>
        <w:ind w:firstLine="708"/>
        <w:jc w:val="both"/>
        <w:rPr>
          <w:rFonts w:ascii="Times New Roman" w:hAnsi="Times New Roman" w:cs="Times New Roman"/>
          <w:sz w:val="16"/>
          <w:szCs w:val="16"/>
        </w:rPr>
      </w:pPr>
    </w:p>
    <w:p w:rsidR="00270C37" w:rsidRPr="00B76FD1" w:rsidRDefault="009E7DB4" w:rsidP="00970490">
      <w:pPr>
        <w:spacing w:after="0" w:line="240" w:lineRule="auto"/>
        <w:ind w:firstLine="708"/>
        <w:jc w:val="both"/>
        <w:rPr>
          <w:rFonts w:ascii="Times New Roman" w:hAnsi="Times New Roman" w:cs="Times New Roman"/>
          <w:sz w:val="28"/>
          <w:szCs w:val="28"/>
        </w:rPr>
      </w:pPr>
      <w:r w:rsidRPr="00E60A97">
        <w:rPr>
          <w:rFonts w:ascii="Times New Roman" w:hAnsi="Times New Roman" w:cs="Times New Roman"/>
          <w:sz w:val="28"/>
          <w:szCs w:val="28"/>
        </w:rPr>
        <w:t>4.1</w:t>
      </w:r>
      <w:r w:rsidR="008A09D7">
        <w:rPr>
          <w:rFonts w:ascii="Times New Roman" w:hAnsi="Times New Roman" w:cs="Times New Roman"/>
          <w:sz w:val="28"/>
          <w:szCs w:val="28"/>
        </w:rPr>
        <w:t>3</w:t>
      </w:r>
      <w:r w:rsidRPr="00E60A97">
        <w:rPr>
          <w:rFonts w:ascii="Times New Roman" w:hAnsi="Times New Roman" w:cs="Times New Roman"/>
          <w:sz w:val="28"/>
          <w:szCs w:val="28"/>
        </w:rPr>
        <w:t xml:space="preserve">. Педагогические работники имеют право по истечении 10 лет педагогической деятельности на длительный неоплачиваемый отпуск продолжительностью до 1 года согласно положению о порядке и условиях предоставления педагогическим работникам </w:t>
      </w:r>
      <w:r w:rsidR="00970490" w:rsidRPr="00E60A97">
        <w:rPr>
          <w:rFonts w:ascii="Times New Roman" w:hAnsi="Times New Roman" w:cs="Times New Roman"/>
          <w:sz w:val="28"/>
          <w:szCs w:val="28"/>
        </w:rPr>
        <w:t>Учреждения</w:t>
      </w:r>
      <w:r w:rsidR="00270C37" w:rsidRPr="00E60A97">
        <w:rPr>
          <w:rFonts w:ascii="Times New Roman" w:hAnsi="Times New Roman" w:cs="Times New Roman"/>
          <w:sz w:val="28"/>
          <w:szCs w:val="28"/>
        </w:rPr>
        <w:t>, длительного</w:t>
      </w:r>
      <w:r w:rsidRPr="00E60A97">
        <w:rPr>
          <w:rFonts w:ascii="Times New Roman" w:hAnsi="Times New Roman" w:cs="Times New Roman"/>
          <w:sz w:val="28"/>
          <w:szCs w:val="28"/>
        </w:rPr>
        <w:t xml:space="preserve"> отпуска сро</w:t>
      </w:r>
      <w:r w:rsidR="00A021EE" w:rsidRPr="00E60A97">
        <w:rPr>
          <w:rFonts w:ascii="Times New Roman" w:hAnsi="Times New Roman" w:cs="Times New Roman"/>
          <w:sz w:val="28"/>
          <w:szCs w:val="28"/>
        </w:rPr>
        <w:t xml:space="preserve">ком до одного года </w:t>
      </w:r>
      <w:r w:rsidR="00A021EE" w:rsidRPr="00E60A97">
        <w:rPr>
          <w:rFonts w:ascii="Times New Roman" w:hAnsi="Times New Roman" w:cs="Times New Roman"/>
          <w:b/>
          <w:i/>
          <w:sz w:val="28"/>
          <w:szCs w:val="28"/>
        </w:rPr>
        <w:t xml:space="preserve">(приложение </w:t>
      </w:r>
      <w:r w:rsidR="00E60A97" w:rsidRPr="00E60A97">
        <w:rPr>
          <w:rFonts w:ascii="Times New Roman" w:hAnsi="Times New Roman" w:cs="Times New Roman"/>
          <w:b/>
          <w:i/>
          <w:sz w:val="28"/>
          <w:szCs w:val="28"/>
        </w:rPr>
        <w:t>4</w:t>
      </w:r>
      <w:r w:rsidR="00A021EE" w:rsidRPr="00E60A97">
        <w:rPr>
          <w:rFonts w:ascii="Times New Roman" w:hAnsi="Times New Roman" w:cs="Times New Roman"/>
          <w:b/>
          <w:i/>
          <w:sz w:val="28"/>
          <w:szCs w:val="28"/>
        </w:rPr>
        <w:t xml:space="preserve"> к КД)</w:t>
      </w:r>
      <w:r w:rsidR="00A021EE" w:rsidRPr="00E60A97">
        <w:rPr>
          <w:rFonts w:ascii="Times New Roman" w:hAnsi="Times New Roman" w:cs="Times New Roman"/>
          <w:i/>
          <w:sz w:val="28"/>
          <w:szCs w:val="28"/>
        </w:rPr>
        <w:t>.</w:t>
      </w:r>
    </w:p>
    <w:p w:rsidR="0097010A" w:rsidRPr="00B76FD1" w:rsidRDefault="009E7DB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4.1</w:t>
      </w:r>
      <w:r w:rsidR="008A09D7">
        <w:rPr>
          <w:rFonts w:ascii="Times New Roman" w:hAnsi="Times New Roman" w:cs="Times New Roman"/>
          <w:sz w:val="28"/>
          <w:szCs w:val="28"/>
        </w:rPr>
        <w:t>4</w:t>
      </w:r>
      <w:r w:rsidRPr="00B76FD1">
        <w:rPr>
          <w:rFonts w:ascii="Times New Roman" w:hAnsi="Times New Roman" w:cs="Times New Roman"/>
          <w:sz w:val="28"/>
          <w:szCs w:val="28"/>
        </w:rPr>
        <w:t xml:space="preserve">. </w:t>
      </w:r>
      <w:proofErr w:type="gramStart"/>
      <w:r w:rsidRPr="00B76FD1">
        <w:rPr>
          <w:rFonts w:ascii="Times New Roman" w:hAnsi="Times New Roman" w:cs="Times New Roman"/>
          <w:sz w:val="28"/>
          <w:szCs w:val="28"/>
        </w:rPr>
        <w:t>Перерыв для отдыха и питания для других работников устанавливается Правилами внутреннего трудового распорядка или графиками работы работников и составляет не менее 30 минут, которое в рабочее время не включается (ст. 108 ТК РФ).</w:t>
      </w:r>
      <w:proofErr w:type="gramEnd"/>
    </w:p>
    <w:p w:rsidR="0097010A" w:rsidRPr="00B76FD1" w:rsidRDefault="0097010A"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4.1</w:t>
      </w:r>
      <w:r w:rsidR="008A09D7">
        <w:rPr>
          <w:rFonts w:ascii="Times New Roman" w:hAnsi="Times New Roman" w:cs="Times New Roman"/>
          <w:sz w:val="28"/>
          <w:szCs w:val="28"/>
        </w:rPr>
        <w:t>5</w:t>
      </w:r>
      <w:r w:rsidRPr="00B76FD1">
        <w:rPr>
          <w:rFonts w:ascii="Times New Roman" w:hAnsi="Times New Roman" w:cs="Times New Roman"/>
          <w:sz w:val="28"/>
          <w:szCs w:val="28"/>
        </w:rPr>
        <w:t xml:space="preserve">. В исключительных случаях, таких как: катастрофа природного или техногенного характера, несчастный случай на производстве; пожар, наводнение, </w:t>
      </w:r>
      <w:r w:rsidR="002E375F" w:rsidRPr="00B76FD1">
        <w:rPr>
          <w:rFonts w:ascii="Times New Roman" w:hAnsi="Times New Roman" w:cs="Times New Roman"/>
          <w:sz w:val="28"/>
          <w:szCs w:val="28"/>
        </w:rPr>
        <w:t>землетрясение</w:t>
      </w:r>
      <w:r w:rsidRPr="00B76FD1">
        <w:rPr>
          <w:rFonts w:ascii="Times New Roman" w:hAnsi="Times New Roman" w:cs="Times New Roman"/>
          <w:sz w:val="28"/>
          <w:szCs w:val="28"/>
        </w:rPr>
        <w:t xml:space="preserve">, эпидемия или его части, возможен перевод работников на </w:t>
      </w:r>
      <w:r w:rsidR="002E375F" w:rsidRPr="00B76FD1">
        <w:rPr>
          <w:rFonts w:ascii="Times New Roman" w:hAnsi="Times New Roman" w:cs="Times New Roman"/>
          <w:sz w:val="28"/>
          <w:szCs w:val="28"/>
        </w:rPr>
        <w:t>дистанционную</w:t>
      </w:r>
      <w:r w:rsidRPr="00B76FD1">
        <w:rPr>
          <w:rFonts w:ascii="Times New Roman" w:hAnsi="Times New Roman" w:cs="Times New Roman"/>
          <w:sz w:val="28"/>
          <w:szCs w:val="28"/>
        </w:rPr>
        <w:t xml:space="preserve"> работу по инициативе работодателя. </w:t>
      </w:r>
      <w:r w:rsidR="002E375F" w:rsidRPr="00B76FD1">
        <w:rPr>
          <w:rFonts w:ascii="Times New Roman" w:hAnsi="Times New Roman" w:cs="Times New Roman"/>
          <w:sz w:val="28"/>
          <w:szCs w:val="28"/>
        </w:rPr>
        <w:t>Срок такого перевода должен быть равен периоду наличия указанных обстоятельств.</w:t>
      </w:r>
    </w:p>
    <w:p w:rsidR="002E375F" w:rsidRPr="00B76FD1" w:rsidRDefault="002E375F"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Также возможен временный перевод на удален</w:t>
      </w:r>
      <w:r w:rsidR="00A021EE">
        <w:rPr>
          <w:rFonts w:ascii="Times New Roman" w:hAnsi="Times New Roman" w:cs="Times New Roman"/>
          <w:sz w:val="28"/>
          <w:szCs w:val="28"/>
        </w:rPr>
        <w:t>ный доступ</w:t>
      </w:r>
      <w:r w:rsidRPr="00B76FD1">
        <w:rPr>
          <w:rFonts w:ascii="Times New Roman" w:hAnsi="Times New Roman" w:cs="Times New Roman"/>
          <w:sz w:val="28"/>
          <w:szCs w:val="28"/>
        </w:rPr>
        <w:t xml:space="preserve"> по инициативе работодателя в случае принятия соответствующего решения органами местного управления.</w:t>
      </w:r>
    </w:p>
    <w:p w:rsidR="002E375F" w:rsidRPr="00B76FD1" w:rsidRDefault="002E375F"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В случае такого перевода</w:t>
      </w:r>
      <w:r w:rsidR="005F51FB" w:rsidRPr="00B76FD1">
        <w:rPr>
          <w:rFonts w:ascii="Times New Roman" w:hAnsi="Times New Roman" w:cs="Times New Roman"/>
          <w:sz w:val="28"/>
          <w:szCs w:val="28"/>
        </w:rPr>
        <w:t xml:space="preserve"> в Учреждении по согласованию с мнением профкома принимается локальный акт о временном переводе на дистанционную работу, в которой определяется список работников, переводимых на дистанционную работу, срок перевода, порядок перево</w:t>
      </w:r>
      <w:r w:rsidR="006B26A4" w:rsidRPr="00B76FD1">
        <w:rPr>
          <w:rFonts w:ascii="Times New Roman" w:hAnsi="Times New Roman" w:cs="Times New Roman"/>
          <w:sz w:val="28"/>
          <w:szCs w:val="28"/>
        </w:rPr>
        <w:t>да, пор</w:t>
      </w:r>
      <w:r w:rsidR="005F51FB" w:rsidRPr="00B76FD1">
        <w:rPr>
          <w:rFonts w:ascii="Times New Roman" w:hAnsi="Times New Roman" w:cs="Times New Roman"/>
          <w:sz w:val="28"/>
          <w:szCs w:val="28"/>
        </w:rPr>
        <w:t xml:space="preserve">ядок организации труда временно переводимых </w:t>
      </w:r>
      <w:r w:rsidR="006B26A4" w:rsidRPr="00B76FD1">
        <w:rPr>
          <w:rFonts w:ascii="Times New Roman" w:hAnsi="Times New Roman" w:cs="Times New Roman"/>
          <w:sz w:val="28"/>
          <w:szCs w:val="28"/>
        </w:rPr>
        <w:t>работников.</w:t>
      </w:r>
    </w:p>
    <w:p w:rsidR="006B26A4" w:rsidRPr="00B76FD1" w:rsidRDefault="006B26A4"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w:t>
      </w:r>
    </w:p>
    <w:p w:rsidR="004A5654" w:rsidRPr="00B76FD1" w:rsidRDefault="004A5654" w:rsidP="00B76FD1">
      <w:pPr>
        <w:spacing w:after="0" w:line="240" w:lineRule="auto"/>
        <w:jc w:val="both"/>
        <w:rPr>
          <w:rFonts w:ascii="Times New Roman" w:hAnsi="Times New Roman" w:cs="Times New Roman"/>
          <w:sz w:val="28"/>
          <w:szCs w:val="28"/>
        </w:rPr>
      </w:pPr>
    </w:p>
    <w:p w:rsidR="00270C37" w:rsidRPr="00B76FD1" w:rsidRDefault="00270C37" w:rsidP="00970490">
      <w:pPr>
        <w:spacing w:after="0" w:line="240" w:lineRule="auto"/>
        <w:jc w:val="center"/>
        <w:rPr>
          <w:rFonts w:ascii="Times New Roman" w:hAnsi="Times New Roman" w:cs="Times New Roman"/>
          <w:b/>
          <w:sz w:val="28"/>
          <w:szCs w:val="28"/>
        </w:rPr>
      </w:pPr>
      <w:r w:rsidRPr="00B76FD1">
        <w:rPr>
          <w:rFonts w:ascii="Times New Roman" w:hAnsi="Times New Roman" w:cs="Times New Roman"/>
          <w:b/>
          <w:sz w:val="28"/>
          <w:szCs w:val="28"/>
        </w:rPr>
        <w:lastRenderedPageBreak/>
        <w:t>V. СОЦИАЛЬНЫЕ ГАРАНТИИ, ЛЬГОТЫ И КОМПЕНСАЦИИ</w:t>
      </w:r>
    </w:p>
    <w:p w:rsidR="00270C37" w:rsidRPr="00B76FD1" w:rsidRDefault="004A565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5.1. Стороны договорились осуществлять меры по реализации и расширению льгот и </w:t>
      </w:r>
      <w:r w:rsidR="00270C37" w:rsidRPr="00B76FD1">
        <w:rPr>
          <w:rFonts w:ascii="Times New Roman" w:hAnsi="Times New Roman" w:cs="Times New Roman"/>
          <w:sz w:val="28"/>
          <w:szCs w:val="28"/>
        </w:rPr>
        <w:t>гарантий работников Учреждения.</w:t>
      </w:r>
    </w:p>
    <w:p w:rsidR="00270C37" w:rsidRPr="00B76FD1" w:rsidRDefault="004A565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5.2. Работникам Учреждения предоставляются гарантии и компенсации в порядке, установленном законодательством РФ (ст.164-188 ТК РФ). При предоставлении гарантий и компенсаций соответствующие выплаты производятс</w:t>
      </w:r>
      <w:r w:rsidR="00270C37" w:rsidRPr="00B76FD1">
        <w:rPr>
          <w:rFonts w:ascii="Times New Roman" w:hAnsi="Times New Roman" w:cs="Times New Roman"/>
          <w:sz w:val="28"/>
          <w:szCs w:val="28"/>
        </w:rPr>
        <w:t>я за счет средств Работодателя.</w:t>
      </w:r>
    </w:p>
    <w:p w:rsidR="00270C37" w:rsidRPr="00B76FD1" w:rsidRDefault="004A565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5.3. В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вк</w:t>
      </w:r>
      <w:r w:rsidR="00270C37" w:rsidRPr="00B76FD1">
        <w:rPr>
          <w:rFonts w:ascii="Times New Roman" w:hAnsi="Times New Roman" w:cs="Times New Roman"/>
          <w:sz w:val="28"/>
          <w:szCs w:val="28"/>
        </w:rPr>
        <w:t>лючается председатель Профкома.</w:t>
      </w:r>
    </w:p>
    <w:p w:rsidR="00270C37" w:rsidRPr="00B76FD1" w:rsidRDefault="004A565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5.4.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w:t>
      </w:r>
      <w:r w:rsidR="00270C37" w:rsidRPr="00B76FD1">
        <w:rPr>
          <w:rFonts w:ascii="Times New Roman" w:hAnsi="Times New Roman" w:cs="Times New Roman"/>
          <w:sz w:val="28"/>
          <w:szCs w:val="28"/>
        </w:rPr>
        <w:t>ть его аттестации продлевается.</w:t>
      </w:r>
    </w:p>
    <w:p w:rsidR="004A5654" w:rsidRPr="00B76FD1" w:rsidRDefault="004A5654"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5.5. Работодатель создает в Учреждении условия для совмещения женщинами обязанностей по воспитанию детей с трудовой занятостью,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 в соответствии с Указом Президента РФ от 07 мая 2012 г. № 606. </w:t>
      </w:r>
    </w:p>
    <w:p w:rsidR="004A5654" w:rsidRPr="00B76FD1" w:rsidRDefault="004A5654" w:rsidP="00B76FD1">
      <w:pPr>
        <w:spacing w:after="0" w:line="240" w:lineRule="auto"/>
        <w:jc w:val="both"/>
        <w:rPr>
          <w:rFonts w:ascii="Times New Roman" w:hAnsi="Times New Roman" w:cs="Times New Roman"/>
          <w:sz w:val="28"/>
          <w:szCs w:val="28"/>
        </w:rPr>
      </w:pPr>
    </w:p>
    <w:p w:rsidR="000B1454" w:rsidRPr="00B76FD1" w:rsidRDefault="004A5654" w:rsidP="00970490">
      <w:pPr>
        <w:spacing w:after="0" w:line="240" w:lineRule="auto"/>
        <w:jc w:val="center"/>
        <w:rPr>
          <w:rFonts w:ascii="Times New Roman" w:hAnsi="Times New Roman" w:cs="Times New Roman"/>
          <w:b/>
          <w:sz w:val="28"/>
          <w:szCs w:val="28"/>
        </w:rPr>
      </w:pPr>
      <w:r w:rsidRPr="00B76FD1">
        <w:rPr>
          <w:rFonts w:ascii="Times New Roman" w:hAnsi="Times New Roman" w:cs="Times New Roman"/>
          <w:b/>
          <w:sz w:val="28"/>
          <w:szCs w:val="28"/>
        </w:rPr>
        <w:t>VI. УСЛОВИЯ И ОХРАНА ТРУДА</w:t>
      </w:r>
    </w:p>
    <w:p w:rsidR="00226A37" w:rsidRPr="00B76FD1" w:rsidRDefault="004A565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6.1. Работодатель и Профком совместно ежегодно разрабатывают и утверждают </w:t>
      </w:r>
      <w:r w:rsidR="00E60A97">
        <w:rPr>
          <w:rFonts w:ascii="Times New Roman" w:hAnsi="Times New Roman" w:cs="Times New Roman"/>
          <w:sz w:val="28"/>
          <w:szCs w:val="28"/>
        </w:rPr>
        <w:t>С</w:t>
      </w:r>
      <w:r w:rsidRPr="00B76FD1">
        <w:rPr>
          <w:rFonts w:ascii="Times New Roman" w:hAnsi="Times New Roman" w:cs="Times New Roman"/>
          <w:sz w:val="28"/>
          <w:szCs w:val="28"/>
        </w:rPr>
        <w:t xml:space="preserve">оглашение по охране труда в Учреждении, которое является неотъемлемым приложением к настоящему КД </w:t>
      </w:r>
      <w:r w:rsidRPr="00E60A97">
        <w:rPr>
          <w:rFonts w:ascii="Times New Roman" w:hAnsi="Times New Roman" w:cs="Times New Roman"/>
          <w:b/>
          <w:sz w:val="28"/>
          <w:szCs w:val="28"/>
        </w:rPr>
        <w:t>(</w:t>
      </w:r>
      <w:r w:rsidR="00226A37" w:rsidRPr="00E60A97">
        <w:rPr>
          <w:rFonts w:ascii="Times New Roman" w:hAnsi="Times New Roman" w:cs="Times New Roman"/>
          <w:b/>
          <w:i/>
          <w:sz w:val="28"/>
          <w:szCs w:val="28"/>
        </w:rPr>
        <w:t>Приложение</w:t>
      </w:r>
      <w:r w:rsidRPr="00E60A97">
        <w:rPr>
          <w:rFonts w:ascii="Times New Roman" w:hAnsi="Times New Roman" w:cs="Times New Roman"/>
          <w:b/>
          <w:i/>
          <w:sz w:val="28"/>
          <w:szCs w:val="28"/>
        </w:rPr>
        <w:t xml:space="preserve"> № </w:t>
      </w:r>
      <w:r w:rsidR="00E60A97">
        <w:rPr>
          <w:rFonts w:ascii="Times New Roman" w:hAnsi="Times New Roman" w:cs="Times New Roman"/>
          <w:b/>
          <w:i/>
          <w:sz w:val="28"/>
          <w:szCs w:val="28"/>
        </w:rPr>
        <w:t>5</w:t>
      </w:r>
      <w:r w:rsidR="00A021EE" w:rsidRPr="00E60A97">
        <w:rPr>
          <w:rFonts w:ascii="Times New Roman" w:hAnsi="Times New Roman" w:cs="Times New Roman"/>
          <w:b/>
          <w:i/>
          <w:sz w:val="28"/>
          <w:szCs w:val="28"/>
        </w:rPr>
        <w:t xml:space="preserve"> к КД</w:t>
      </w:r>
      <w:r w:rsidRPr="00A021EE">
        <w:rPr>
          <w:rFonts w:ascii="Times New Roman" w:hAnsi="Times New Roman" w:cs="Times New Roman"/>
          <w:i/>
          <w:sz w:val="28"/>
          <w:szCs w:val="28"/>
        </w:rPr>
        <w:t>).</w:t>
      </w:r>
    </w:p>
    <w:p w:rsidR="00970490" w:rsidRPr="00970490" w:rsidRDefault="004A565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6.2. С целью улучшения условий труда в Учреждении стороны приняли н</w:t>
      </w:r>
      <w:r w:rsidR="00226A37" w:rsidRPr="00B76FD1">
        <w:rPr>
          <w:rFonts w:ascii="Times New Roman" w:hAnsi="Times New Roman" w:cs="Times New Roman"/>
          <w:sz w:val="28"/>
          <w:szCs w:val="28"/>
        </w:rPr>
        <w:t>а себя следующие обязательства:</w:t>
      </w:r>
    </w:p>
    <w:p w:rsidR="00970490" w:rsidRDefault="00970490" w:rsidP="00B76F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6.2.1 Работодатель:</w:t>
      </w:r>
    </w:p>
    <w:p w:rsidR="00970490" w:rsidRPr="00970490" w:rsidRDefault="00970490" w:rsidP="00B76FD1">
      <w:pPr>
        <w:spacing w:after="0" w:line="240" w:lineRule="auto"/>
        <w:ind w:firstLine="708"/>
        <w:jc w:val="both"/>
        <w:rPr>
          <w:rFonts w:ascii="Times New Roman" w:hAnsi="Times New Roman" w:cs="Times New Roman"/>
          <w:sz w:val="16"/>
          <w:szCs w:val="16"/>
        </w:rPr>
      </w:pPr>
    </w:p>
    <w:p w:rsidR="000B1454" w:rsidRPr="00B76FD1" w:rsidRDefault="004A5654" w:rsidP="00970490">
      <w:pPr>
        <w:spacing w:after="0" w:line="240" w:lineRule="exact"/>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Обеспечивает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(ст.219 ТК РФ). Разрабатывает систему управления охраной труда в Учреждении. Создает комиссию по охране труда, в которую на паритетной основе входят представители Работодателя и Профкома (ст. 218 ТК РФ). Использует возможность возврата части страховых взносов (до 20%)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 Принимает меры материального стимулирования уполномоченного по охране труда Профкома за проведение работы в Учреждении, в соответствии с Положением. Проводит с работниками обучение и инструктаж по охране труда, сохранности жизни и здоровья, безопасным методам и приемам выполнения работ, оказанию первой помощи пострадавшим. Организует выборочную проверку знаний по охране труда на начало каждого учебного года. Обеспечивает наличие нормативных и справочных материалов по охране труда, правил, инструкций, журналов инструктажа и других материалов за счет средств </w:t>
      </w:r>
      <w:r w:rsidRPr="00B76FD1">
        <w:rPr>
          <w:rFonts w:ascii="Times New Roman" w:hAnsi="Times New Roman" w:cs="Times New Roman"/>
          <w:sz w:val="28"/>
          <w:szCs w:val="28"/>
        </w:rPr>
        <w:lastRenderedPageBreak/>
        <w:t xml:space="preserve">Учреждения. Обеспечивает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w:t>
      </w:r>
    </w:p>
    <w:p w:rsidR="00833196" w:rsidRPr="00B76FD1" w:rsidRDefault="009040CF" w:rsidP="00970490">
      <w:pPr>
        <w:spacing w:after="0" w:line="240" w:lineRule="exact"/>
        <w:ind w:firstLine="708"/>
        <w:jc w:val="both"/>
        <w:rPr>
          <w:rFonts w:ascii="Times New Roman" w:hAnsi="Times New Roman" w:cs="Times New Roman"/>
          <w:sz w:val="28"/>
          <w:szCs w:val="28"/>
        </w:rPr>
      </w:pPr>
      <w:r w:rsidRPr="00B76FD1">
        <w:rPr>
          <w:rFonts w:ascii="Times New Roman" w:hAnsi="Times New Roman" w:cs="Times New Roman"/>
          <w:sz w:val="28"/>
          <w:szCs w:val="28"/>
        </w:rPr>
        <w:t>Выделяет средства на выполнение мероприятий по охране труда в размере не менее 2% от фонда оплаты труда и не менее 0,7% от суммы эксплуатационных рас</w:t>
      </w:r>
      <w:r w:rsidR="00833196" w:rsidRPr="00B76FD1">
        <w:rPr>
          <w:rFonts w:ascii="Times New Roman" w:hAnsi="Times New Roman" w:cs="Times New Roman"/>
          <w:sz w:val="28"/>
          <w:szCs w:val="28"/>
        </w:rPr>
        <w:t>ходов на содержание Учреждения.</w:t>
      </w:r>
    </w:p>
    <w:p w:rsidR="00833196" w:rsidRPr="00B76FD1" w:rsidRDefault="004A5654" w:rsidP="00970490">
      <w:pPr>
        <w:spacing w:after="0" w:line="240" w:lineRule="exact"/>
        <w:ind w:firstLine="708"/>
        <w:jc w:val="both"/>
        <w:rPr>
          <w:rFonts w:ascii="Times New Roman" w:hAnsi="Times New Roman" w:cs="Times New Roman"/>
          <w:sz w:val="28"/>
          <w:szCs w:val="28"/>
        </w:rPr>
      </w:pPr>
      <w:r w:rsidRPr="00B76FD1">
        <w:rPr>
          <w:rFonts w:ascii="Times New Roman" w:hAnsi="Times New Roman" w:cs="Times New Roman"/>
          <w:sz w:val="28"/>
          <w:szCs w:val="28"/>
        </w:rPr>
        <w:t>Обеспечивает своевременное отчисление средств на обязательное социальное страхование работников Учреждения в соответствии с требованиями</w:t>
      </w:r>
      <w:r w:rsidR="00833196" w:rsidRPr="00B76FD1">
        <w:rPr>
          <w:rFonts w:ascii="Times New Roman" w:hAnsi="Times New Roman" w:cs="Times New Roman"/>
          <w:sz w:val="28"/>
          <w:szCs w:val="28"/>
        </w:rPr>
        <w:t xml:space="preserve"> федерального законодательства.</w:t>
      </w:r>
    </w:p>
    <w:p w:rsidR="00833196" w:rsidRPr="00B76FD1" w:rsidRDefault="004A5654" w:rsidP="00970490">
      <w:pPr>
        <w:spacing w:after="0" w:line="240" w:lineRule="exact"/>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Сохраняет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B76FD1">
        <w:rPr>
          <w:rFonts w:ascii="Times New Roman" w:hAnsi="Times New Roman" w:cs="Times New Roman"/>
          <w:sz w:val="28"/>
          <w:szCs w:val="28"/>
        </w:rPr>
        <w:t>контроля за</w:t>
      </w:r>
      <w:proofErr w:type="gramEnd"/>
      <w:r w:rsidRPr="00B76FD1">
        <w:rPr>
          <w:rFonts w:ascii="Times New Roman" w:hAnsi="Times New Roman" w:cs="Times New Roman"/>
          <w:sz w:val="28"/>
          <w:szCs w:val="28"/>
        </w:rPr>
        <w:t xml:space="preserve"> соблюдением трудового законодательства вследствие нарушения требований охраны труда не по вине работника (ст.220 ТК РФ). </w:t>
      </w:r>
    </w:p>
    <w:p w:rsidR="00833196" w:rsidRPr="00B76FD1" w:rsidRDefault="004A5654" w:rsidP="00970490">
      <w:pPr>
        <w:spacing w:after="0" w:line="240" w:lineRule="exact"/>
        <w:ind w:firstLine="708"/>
        <w:jc w:val="both"/>
        <w:rPr>
          <w:rFonts w:ascii="Times New Roman" w:hAnsi="Times New Roman" w:cs="Times New Roman"/>
          <w:sz w:val="28"/>
          <w:szCs w:val="28"/>
        </w:rPr>
      </w:pPr>
      <w:r w:rsidRPr="00B76FD1">
        <w:rPr>
          <w:rFonts w:ascii="Times New Roman" w:hAnsi="Times New Roman" w:cs="Times New Roman"/>
          <w:sz w:val="28"/>
          <w:szCs w:val="28"/>
        </w:rPr>
        <w:t>В случае отказа работника от выполнения трудовых функций при возникновении опасности для его жизни и здоровья вследствие зафиксированного невыполнения работодателем нормативных требований по охране труда, предоставляет работнику другую работу на время устранения</w:t>
      </w:r>
      <w:r w:rsidR="000B1454" w:rsidRPr="00B76FD1">
        <w:rPr>
          <w:rFonts w:ascii="Times New Roman" w:hAnsi="Times New Roman" w:cs="Times New Roman"/>
          <w:sz w:val="28"/>
          <w:szCs w:val="28"/>
        </w:rPr>
        <w:t xml:space="preserve"> такой опасности либо оплачивает возникший по этой причине простой в р</w:t>
      </w:r>
      <w:r w:rsidR="00833196" w:rsidRPr="00B76FD1">
        <w:rPr>
          <w:rFonts w:ascii="Times New Roman" w:hAnsi="Times New Roman" w:cs="Times New Roman"/>
          <w:sz w:val="28"/>
          <w:szCs w:val="28"/>
        </w:rPr>
        <w:t>азмере среднего заработка.</w:t>
      </w:r>
    </w:p>
    <w:p w:rsidR="00833196" w:rsidRPr="00B76FD1" w:rsidRDefault="000B1454" w:rsidP="00970490">
      <w:pPr>
        <w:spacing w:after="0" w:line="240" w:lineRule="exact"/>
        <w:ind w:firstLine="708"/>
        <w:jc w:val="both"/>
        <w:rPr>
          <w:rFonts w:ascii="Times New Roman" w:hAnsi="Times New Roman" w:cs="Times New Roman"/>
          <w:sz w:val="28"/>
          <w:szCs w:val="28"/>
        </w:rPr>
      </w:pPr>
      <w:r w:rsidRPr="00B76FD1">
        <w:rPr>
          <w:rFonts w:ascii="Times New Roman" w:hAnsi="Times New Roman" w:cs="Times New Roman"/>
          <w:sz w:val="28"/>
          <w:szCs w:val="28"/>
        </w:rPr>
        <w:t>Обеспечивает гарантии и льготы работникам, занятым на тяжелых работах и работах с вредными и (или) опасными условиями труда. Организует проведение специальной оценки условий труда. Разрабатывает и утверждает по согласованию с Профкомом инструкции по охране труда (ст.212 ТК РФ).</w:t>
      </w:r>
    </w:p>
    <w:p w:rsidR="00833196" w:rsidRPr="00B76FD1" w:rsidRDefault="000B1454" w:rsidP="00970490">
      <w:pPr>
        <w:spacing w:after="0" w:line="240" w:lineRule="exact"/>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Обеспечивает соблюдение работниками требований, правил и инструкций по охране труда. Осуществляет совместно с Профкомом </w:t>
      </w:r>
      <w:proofErr w:type="gramStart"/>
      <w:r w:rsidRPr="00B76FD1">
        <w:rPr>
          <w:rFonts w:ascii="Times New Roman" w:hAnsi="Times New Roman" w:cs="Times New Roman"/>
          <w:sz w:val="28"/>
          <w:szCs w:val="28"/>
        </w:rPr>
        <w:t>контроль за</w:t>
      </w:r>
      <w:proofErr w:type="gramEnd"/>
      <w:r w:rsidRPr="00B76FD1">
        <w:rPr>
          <w:rFonts w:ascii="Times New Roman" w:hAnsi="Times New Roman" w:cs="Times New Roman"/>
          <w:sz w:val="28"/>
          <w:szCs w:val="28"/>
        </w:rPr>
        <w:t xml:space="preserve"> состоянием условий и охраны труда, выполнением соглашения по охране труда. </w:t>
      </w:r>
    </w:p>
    <w:p w:rsidR="00833196" w:rsidRPr="00B76FD1" w:rsidRDefault="000B1454" w:rsidP="00970490">
      <w:pPr>
        <w:spacing w:after="0" w:line="240" w:lineRule="exact"/>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Представляет в Профком 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по охране труда в проведении </w:t>
      </w:r>
      <w:proofErr w:type="gramStart"/>
      <w:r w:rsidRPr="00B76FD1">
        <w:rPr>
          <w:rFonts w:ascii="Times New Roman" w:hAnsi="Times New Roman" w:cs="Times New Roman"/>
          <w:sz w:val="28"/>
          <w:szCs w:val="28"/>
        </w:rPr>
        <w:t>контроля за</w:t>
      </w:r>
      <w:proofErr w:type="gramEnd"/>
      <w:r w:rsidRPr="00B76FD1">
        <w:rPr>
          <w:rFonts w:ascii="Times New Roman" w:hAnsi="Times New Roman" w:cs="Times New Roman"/>
          <w:sz w:val="28"/>
          <w:szCs w:val="28"/>
        </w:rPr>
        <w:t xml:space="preserve"> состоянием охраны труда в учреждении. В случае выявления нарушения прав работников на здоровые и безопасные условия труда </w:t>
      </w:r>
      <w:r w:rsidR="00833196" w:rsidRPr="00B76FD1">
        <w:rPr>
          <w:rFonts w:ascii="Times New Roman" w:hAnsi="Times New Roman" w:cs="Times New Roman"/>
          <w:sz w:val="28"/>
          <w:szCs w:val="28"/>
        </w:rPr>
        <w:t>принимает меры к их устранению.</w:t>
      </w:r>
    </w:p>
    <w:p w:rsidR="00833196" w:rsidRPr="00B76FD1" w:rsidRDefault="000B1454" w:rsidP="00970490">
      <w:pPr>
        <w:spacing w:after="0" w:line="240" w:lineRule="exact"/>
        <w:ind w:firstLine="708"/>
        <w:jc w:val="both"/>
        <w:rPr>
          <w:rFonts w:ascii="Times New Roman" w:hAnsi="Times New Roman" w:cs="Times New Roman"/>
          <w:sz w:val="28"/>
          <w:szCs w:val="28"/>
        </w:rPr>
      </w:pPr>
      <w:r w:rsidRPr="00B76FD1">
        <w:rPr>
          <w:rFonts w:ascii="Times New Roman" w:hAnsi="Times New Roman" w:cs="Times New Roman"/>
          <w:sz w:val="28"/>
          <w:szCs w:val="28"/>
        </w:rPr>
        <w:t>Обеспечивает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w:t>
      </w:r>
      <w:r w:rsidR="00833196" w:rsidRPr="00B76FD1">
        <w:rPr>
          <w:rFonts w:ascii="Times New Roman" w:hAnsi="Times New Roman" w:cs="Times New Roman"/>
          <w:sz w:val="28"/>
          <w:szCs w:val="28"/>
        </w:rPr>
        <w:t>олжности) и среднего заработка.</w:t>
      </w:r>
    </w:p>
    <w:p w:rsidR="00970490" w:rsidRDefault="000B1454" w:rsidP="00970490">
      <w:pPr>
        <w:spacing w:after="0" w:line="240" w:lineRule="exact"/>
        <w:ind w:firstLine="708"/>
        <w:jc w:val="both"/>
        <w:rPr>
          <w:rFonts w:ascii="Times New Roman" w:hAnsi="Times New Roman" w:cs="Times New Roman"/>
          <w:sz w:val="28"/>
          <w:szCs w:val="28"/>
        </w:rPr>
      </w:pPr>
      <w:r w:rsidRPr="00B76FD1">
        <w:rPr>
          <w:rFonts w:ascii="Times New Roman" w:hAnsi="Times New Roman" w:cs="Times New Roman"/>
          <w:sz w:val="28"/>
          <w:szCs w:val="28"/>
        </w:rPr>
        <w:t>При прохождении диспансеризации Работо</w:t>
      </w:r>
      <w:r w:rsidR="00970490">
        <w:rPr>
          <w:rFonts w:ascii="Times New Roman" w:hAnsi="Times New Roman" w:cs="Times New Roman"/>
          <w:sz w:val="28"/>
          <w:szCs w:val="28"/>
        </w:rPr>
        <w:t>датель обязуется предоставлять:</w:t>
      </w:r>
    </w:p>
    <w:p w:rsidR="00970490" w:rsidRPr="00970490" w:rsidRDefault="00970490" w:rsidP="00970490">
      <w:pPr>
        <w:spacing w:after="0" w:line="240" w:lineRule="exact"/>
        <w:ind w:firstLine="708"/>
        <w:jc w:val="both"/>
        <w:rPr>
          <w:rFonts w:ascii="Times New Roman" w:hAnsi="Times New Roman" w:cs="Times New Roman"/>
          <w:sz w:val="16"/>
          <w:szCs w:val="16"/>
        </w:rPr>
      </w:pPr>
    </w:p>
    <w:p w:rsidR="00970490" w:rsidRDefault="000B1454" w:rsidP="00970490">
      <w:pPr>
        <w:spacing w:after="0" w:line="240" w:lineRule="exact"/>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работникам один свободный от работы день один раз в три года с сохранением места работы (должности) и среднего заработка; </w:t>
      </w:r>
    </w:p>
    <w:p w:rsidR="000B1454" w:rsidRPr="00B76FD1" w:rsidRDefault="000B1454" w:rsidP="00970490">
      <w:pPr>
        <w:spacing w:after="0" w:line="240" w:lineRule="exact"/>
        <w:ind w:firstLine="708"/>
        <w:jc w:val="both"/>
        <w:rPr>
          <w:rFonts w:ascii="Times New Roman" w:hAnsi="Times New Roman" w:cs="Times New Roman"/>
          <w:sz w:val="28"/>
          <w:szCs w:val="28"/>
        </w:rPr>
      </w:pPr>
      <w:proofErr w:type="gramStart"/>
      <w:r w:rsidRPr="00B76FD1">
        <w:rPr>
          <w:rFonts w:ascii="Times New Roman" w:hAnsi="Times New Roman" w:cs="Times New Roman"/>
          <w:sz w:val="28"/>
          <w:szCs w:val="28"/>
        </w:rPr>
        <w:t xml:space="preserve">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предоставлять два свободных от работы дня один раз в год с сохранением места работы (должности) и среднего заработка. </w:t>
      </w:r>
      <w:proofErr w:type="gramEnd"/>
    </w:p>
    <w:p w:rsidR="007A4989" w:rsidRPr="00B76FD1" w:rsidRDefault="007A4989" w:rsidP="00B76FD1">
      <w:pPr>
        <w:spacing w:after="0" w:line="240" w:lineRule="auto"/>
        <w:jc w:val="both"/>
        <w:rPr>
          <w:rFonts w:ascii="Times New Roman" w:hAnsi="Times New Roman" w:cs="Times New Roman"/>
          <w:sz w:val="28"/>
          <w:szCs w:val="28"/>
        </w:rPr>
      </w:pPr>
    </w:p>
    <w:p w:rsidR="00970490" w:rsidRDefault="000B1454"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6.2.2 Профком: </w:t>
      </w:r>
    </w:p>
    <w:p w:rsidR="00970490" w:rsidRPr="00970490" w:rsidRDefault="00970490" w:rsidP="00B76FD1">
      <w:pPr>
        <w:spacing w:after="0" w:line="240" w:lineRule="auto"/>
        <w:ind w:firstLine="708"/>
        <w:jc w:val="both"/>
        <w:rPr>
          <w:rFonts w:ascii="Times New Roman" w:hAnsi="Times New Roman" w:cs="Times New Roman"/>
          <w:sz w:val="16"/>
          <w:szCs w:val="16"/>
        </w:rPr>
      </w:pPr>
    </w:p>
    <w:p w:rsidR="00970490" w:rsidRDefault="000B1454" w:rsidP="00970490">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lastRenderedPageBreak/>
        <w:t>Осуществляет общественный контроль по защите прав членов Профсоюза учреждения на охрану труда. Инициирует создание в Учреждении комиссии по охране труда, организацию ее эффективной работы. Участвует в рассмотрении трудовых споров, связанных с нарушением за</w:t>
      </w:r>
      <w:r w:rsidR="00970490">
        <w:rPr>
          <w:rFonts w:ascii="Times New Roman" w:hAnsi="Times New Roman" w:cs="Times New Roman"/>
          <w:sz w:val="28"/>
          <w:szCs w:val="28"/>
        </w:rPr>
        <w:t>конодательства по охране труда.</w:t>
      </w:r>
    </w:p>
    <w:p w:rsidR="00970490" w:rsidRDefault="000B1454" w:rsidP="00970490">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Оказывает консультативную помощь членам Профсоюза по вопросам охраны труда.</w:t>
      </w:r>
    </w:p>
    <w:p w:rsidR="00226A37" w:rsidRPr="00B76FD1" w:rsidRDefault="000B1454" w:rsidP="00970490">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Принимает участие в расследовании тяжелых, групповых и несчастных случаев со смертельным исходом. </w:t>
      </w:r>
    </w:p>
    <w:p w:rsidR="007A4989" w:rsidRPr="00B76FD1" w:rsidRDefault="007A4989" w:rsidP="00B76FD1">
      <w:pPr>
        <w:spacing w:after="0" w:line="240" w:lineRule="auto"/>
        <w:jc w:val="both"/>
        <w:rPr>
          <w:rFonts w:ascii="Times New Roman" w:hAnsi="Times New Roman" w:cs="Times New Roman"/>
          <w:sz w:val="28"/>
          <w:szCs w:val="28"/>
        </w:rPr>
      </w:pPr>
    </w:p>
    <w:p w:rsidR="00970490" w:rsidRDefault="007A4989" w:rsidP="00970490">
      <w:pPr>
        <w:pStyle w:val="ab"/>
        <w:spacing w:before="0" w:beforeAutospacing="0" w:after="0" w:afterAutospacing="0"/>
        <w:ind w:firstLine="709"/>
        <w:jc w:val="both"/>
        <w:rPr>
          <w:sz w:val="28"/>
          <w:szCs w:val="28"/>
        </w:rPr>
      </w:pPr>
      <w:r w:rsidRPr="00B76FD1">
        <w:rPr>
          <w:sz w:val="28"/>
          <w:szCs w:val="28"/>
        </w:rPr>
        <w:t xml:space="preserve">6.3. В целях поддержания здорового образа жизни работников учреждения, профилактики распространения ВИЧ/СПИДа, а также расширения доступа к лечению работников, живущих с ВИЧ/СПИДом или пострадавших от этого заболевания, работодатель обязуется проводить следующие профилактические мероприятия: </w:t>
      </w:r>
    </w:p>
    <w:p w:rsidR="00970490" w:rsidRPr="00970490" w:rsidRDefault="00970490" w:rsidP="00970490">
      <w:pPr>
        <w:pStyle w:val="ab"/>
        <w:spacing w:before="0" w:beforeAutospacing="0" w:after="0" w:afterAutospacing="0"/>
        <w:ind w:firstLine="709"/>
        <w:jc w:val="both"/>
        <w:rPr>
          <w:sz w:val="16"/>
          <w:szCs w:val="16"/>
        </w:rPr>
      </w:pPr>
    </w:p>
    <w:p w:rsidR="00970490" w:rsidRDefault="007A4989" w:rsidP="00970490">
      <w:pPr>
        <w:pStyle w:val="ab"/>
        <w:spacing w:before="0" w:beforeAutospacing="0" w:after="0" w:afterAutospacing="0" w:line="240" w:lineRule="exact"/>
        <w:ind w:firstLine="709"/>
        <w:jc w:val="both"/>
        <w:rPr>
          <w:sz w:val="28"/>
          <w:szCs w:val="28"/>
        </w:rPr>
      </w:pPr>
      <w:r w:rsidRPr="00B76FD1">
        <w:rPr>
          <w:sz w:val="28"/>
          <w:szCs w:val="28"/>
        </w:rPr>
        <w:t>назначение лиц, ответственных за работу по пе</w:t>
      </w:r>
      <w:r w:rsidR="00970490">
        <w:rPr>
          <w:sz w:val="28"/>
          <w:szCs w:val="28"/>
        </w:rPr>
        <w:t>рвичной профилактике ВИЧ/</w:t>
      </w:r>
      <w:proofErr w:type="spellStart"/>
      <w:r w:rsidR="00970490">
        <w:rPr>
          <w:sz w:val="28"/>
          <w:szCs w:val="28"/>
        </w:rPr>
        <w:t>СПИДа</w:t>
      </w:r>
      <w:proofErr w:type="spellEnd"/>
      <w:r w:rsidR="00970490">
        <w:rPr>
          <w:sz w:val="28"/>
          <w:szCs w:val="28"/>
        </w:rPr>
        <w:t>;</w:t>
      </w:r>
    </w:p>
    <w:p w:rsidR="00970490" w:rsidRDefault="007A4989" w:rsidP="00970490">
      <w:pPr>
        <w:pStyle w:val="ab"/>
        <w:spacing w:before="0" w:beforeAutospacing="0" w:after="0" w:afterAutospacing="0" w:line="240" w:lineRule="exact"/>
        <w:ind w:firstLine="709"/>
        <w:jc w:val="both"/>
        <w:rPr>
          <w:sz w:val="28"/>
          <w:szCs w:val="28"/>
        </w:rPr>
      </w:pPr>
      <w:r w:rsidRPr="00B76FD1">
        <w:rPr>
          <w:sz w:val="28"/>
          <w:szCs w:val="28"/>
        </w:rPr>
        <w:t xml:space="preserve">создание тематических программ, аудио-видеороликов, в том числе по формированию толерантного отношения к ВИЧ-инфицированным людям; </w:t>
      </w:r>
    </w:p>
    <w:p w:rsidR="00970490" w:rsidRDefault="007A4989" w:rsidP="00970490">
      <w:pPr>
        <w:pStyle w:val="ab"/>
        <w:spacing w:before="0" w:beforeAutospacing="0" w:after="0" w:afterAutospacing="0" w:line="240" w:lineRule="exact"/>
        <w:ind w:firstLine="709"/>
        <w:jc w:val="both"/>
        <w:rPr>
          <w:sz w:val="28"/>
          <w:szCs w:val="28"/>
        </w:rPr>
      </w:pPr>
      <w:r w:rsidRPr="00B76FD1">
        <w:rPr>
          <w:sz w:val="28"/>
          <w:szCs w:val="28"/>
        </w:rPr>
        <w:t xml:space="preserve">организацию и проведение мероприятий, по возможности с привлечением квалифицированных специалистов, направленных на информирование и </w:t>
      </w:r>
      <w:proofErr w:type="gramStart"/>
      <w:r w:rsidRPr="00B76FD1">
        <w:rPr>
          <w:sz w:val="28"/>
          <w:szCs w:val="28"/>
        </w:rPr>
        <w:t>обучение Работников по вопросам</w:t>
      </w:r>
      <w:proofErr w:type="gramEnd"/>
      <w:r w:rsidRPr="00B76FD1">
        <w:rPr>
          <w:sz w:val="28"/>
          <w:szCs w:val="28"/>
        </w:rPr>
        <w:t xml:space="preserve"> выявления, лечения и профилактики ВИЧ/СПИДа (оформление информационных стендов по проблеме ВИЧ/СПИДа, издание и распространение брошюр профилактической направленности); </w:t>
      </w:r>
    </w:p>
    <w:p w:rsidR="007A4989" w:rsidRPr="00B76FD1" w:rsidRDefault="007A4989" w:rsidP="00970490">
      <w:pPr>
        <w:pStyle w:val="ab"/>
        <w:spacing w:before="0" w:beforeAutospacing="0" w:after="0" w:afterAutospacing="0" w:line="240" w:lineRule="exact"/>
        <w:ind w:firstLine="709"/>
        <w:jc w:val="both"/>
        <w:rPr>
          <w:sz w:val="28"/>
          <w:szCs w:val="28"/>
        </w:rPr>
      </w:pPr>
      <w:r w:rsidRPr="00B76FD1">
        <w:rPr>
          <w:sz w:val="28"/>
          <w:szCs w:val="28"/>
        </w:rPr>
        <w:t>информирование работников о службах помощи для ВИЧ- инфицированных.</w:t>
      </w:r>
    </w:p>
    <w:p w:rsidR="00226A37" w:rsidRPr="00970490" w:rsidRDefault="00226A37" w:rsidP="00B76FD1">
      <w:pPr>
        <w:spacing w:after="0" w:line="240" w:lineRule="auto"/>
        <w:ind w:firstLine="708"/>
        <w:jc w:val="both"/>
        <w:rPr>
          <w:rFonts w:ascii="Times New Roman" w:hAnsi="Times New Roman" w:cs="Times New Roman"/>
          <w:sz w:val="16"/>
          <w:szCs w:val="16"/>
        </w:rPr>
      </w:pPr>
    </w:p>
    <w:p w:rsidR="000B1454" w:rsidRPr="00B76FD1" w:rsidRDefault="000B1454"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6.</w:t>
      </w:r>
      <w:r w:rsidR="007A4989" w:rsidRPr="00B76FD1">
        <w:rPr>
          <w:rFonts w:ascii="Times New Roman" w:hAnsi="Times New Roman" w:cs="Times New Roman"/>
          <w:sz w:val="28"/>
          <w:szCs w:val="28"/>
        </w:rPr>
        <w:t>4</w:t>
      </w:r>
      <w:r w:rsidRPr="00B76FD1">
        <w:rPr>
          <w:rFonts w:ascii="Times New Roman" w:hAnsi="Times New Roman" w:cs="Times New Roman"/>
          <w:sz w:val="28"/>
          <w:szCs w:val="28"/>
        </w:rPr>
        <w:t xml:space="preserve">. Работодатель и комиссия Профкома по охране труда отчитываются два раза в год на заседании Профкома о выполнении соглашения по охране труда. </w:t>
      </w:r>
    </w:p>
    <w:p w:rsidR="00833196" w:rsidRPr="00B76FD1" w:rsidRDefault="00833196" w:rsidP="00B76FD1">
      <w:pPr>
        <w:spacing w:after="0" w:line="240" w:lineRule="auto"/>
        <w:jc w:val="center"/>
        <w:rPr>
          <w:rFonts w:ascii="Times New Roman" w:hAnsi="Times New Roman" w:cs="Times New Roman"/>
          <w:b/>
          <w:sz w:val="28"/>
          <w:szCs w:val="28"/>
        </w:rPr>
      </w:pPr>
    </w:p>
    <w:p w:rsidR="00970490" w:rsidRDefault="000B1454" w:rsidP="00970490">
      <w:pPr>
        <w:spacing w:after="0" w:line="240" w:lineRule="auto"/>
        <w:jc w:val="center"/>
        <w:rPr>
          <w:rFonts w:ascii="Times New Roman" w:hAnsi="Times New Roman" w:cs="Times New Roman"/>
          <w:b/>
          <w:sz w:val="28"/>
          <w:szCs w:val="28"/>
        </w:rPr>
      </w:pPr>
      <w:r w:rsidRPr="00B76FD1">
        <w:rPr>
          <w:rFonts w:ascii="Times New Roman" w:hAnsi="Times New Roman" w:cs="Times New Roman"/>
          <w:b/>
          <w:sz w:val="28"/>
          <w:szCs w:val="28"/>
        </w:rPr>
        <w:t xml:space="preserve">VII. ВЫСВОБОЖДЕНИЕ РАБОТНИКОВ И СОДЕЙСТВИЕ </w:t>
      </w:r>
    </w:p>
    <w:p w:rsidR="00226A37" w:rsidRPr="00970490" w:rsidRDefault="000B1454" w:rsidP="00970490">
      <w:pPr>
        <w:spacing w:after="0" w:line="240" w:lineRule="auto"/>
        <w:jc w:val="center"/>
        <w:rPr>
          <w:rFonts w:ascii="Times New Roman" w:hAnsi="Times New Roman" w:cs="Times New Roman"/>
          <w:b/>
          <w:sz w:val="28"/>
          <w:szCs w:val="28"/>
        </w:rPr>
      </w:pPr>
      <w:r w:rsidRPr="00B76FD1">
        <w:rPr>
          <w:rFonts w:ascii="Times New Roman" w:hAnsi="Times New Roman" w:cs="Times New Roman"/>
          <w:b/>
          <w:sz w:val="28"/>
          <w:szCs w:val="28"/>
        </w:rPr>
        <w:t>ИХ ЗАНЯТОСТИ</w:t>
      </w:r>
    </w:p>
    <w:p w:rsidR="00226A37" w:rsidRPr="00B76FD1" w:rsidRDefault="000B145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7.1. С целью достижения социального эффекта в области занятости работников Учреждения стороны договорились: обеспечивать необходимые условия для профессиональной подготовки и переподготовки работников; оказывать помощь молодым педагогам в профессиональной и социальной адаптации; содействовать участию педагогических работников Учреждения в конкурсах профессионального мастерства; совместно обеспечивать выполнение работодателем требований о своевременном, не менее чем за три месяца и в полном объеме, предоставлении органам службы занятости информации о возможных массовых увольнениях работников в связи с сокращением численности или штата, а также </w:t>
      </w:r>
      <w:r w:rsidR="00226A37" w:rsidRPr="00B76FD1">
        <w:rPr>
          <w:rFonts w:ascii="Times New Roman" w:hAnsi="Times New Roman" w:cs="Times New Roman"/>
          <w:sz w:val="28"/>
          <w:szCs w:val="28"/>
        </w:rPr>
        <w:t>в случае ликвидации учреждения.</w:t>
      </w:r>
    </w:p>
    <w:p w:rsidR="00970490" w:rsidRDefault="000B145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7.2.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w:t>
      </w:r>
    </w:p>
    <w:p w:rsidR="00970490" w:rsidRPr="00970490" w:rsidRDefault="00970490" w:rsidP="00970490">
      <w:pPr>
        <w:spacing w:after="0" w:line="240" w:lineRule="auto"/>
        <w:ind w:firstLine="708"/>
        <w:jc w:val="both"/>
        <w:rPr>
          <w:rFonts w:ascii="Times New Roman" w:hAnsi="Times New Roman" w:cs="Times New Roman"/>
          <w:sz w:val="16"/>
          <w:szCs w:val="16"/>
        </w:rPr>
      </w:pPr>
    </w:p>
    <w:p w:rsidR="00970490" w:rsidRDefault="000B1454"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 xml:space="preserve">лица, проработавшие в учреждении свыше 10 лет, - совмещающие работу с обучением, если обучение (подготовка, дополнительное </w:t>
      </w:r>
      <w:r w:rsidRPr="00970490">
        <w:rPr>
          <w:rFonts w:ascii="Times New Roman" w:hAnsi="Times New Roman" w:cs="Times New Roman"/>
          <w:sz w:val="28"/>
          <w:szCs w:val="28"/>
        </w:rPr>
        <w:lastRenderedPageBreak/>
        <w:t>профессиональное образование) обусловлено заключением дополнительного договора между работником и работодателем или являет</w:t>
      </w:r>
      <w:r w:rsidR="00226A37" w:rsidRPr="00970490">
        <w:rPr>
          <w:rFonts w:ascii="Times New Roman" w:hAnsi="Times New Roman" w:cs="Times New Roman"/>
          <w:sz w:val="28"/>
          <w:szCs w:val="28"/>
        </w:rPr>
        <w:t>ся условием трудового договора;</w:t>
      </w:r>
    </w:p>
    <w:p w:rsidR="00970490" w:rsidRDefault="000B1454"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работники, которым до наступления права на получение пенсии (по любым основаниям) оста</w:t>
      </w:r>
      <w:r w:rsidR="00226A37" w:rsidRPr="00970490">
        <w:rPr>
          <w:rFonts w:ascii="Times New Roman" w:hAnsi="Times New Roman" w:cs="Times New Roman"/>
          <w:sz w:val="28"/>
          <w:szCs w:val="28"/>
        </w:rPr>
        <w:t>лось менее трех лет;</w:t>
      </w:r>
    </w:p>
    <w:p w:rsidR="00970490" w:rsidRDefault="000B1454"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 xml:space="preserve">одинокие матери и отцы, имеющие детей в возрасте до 16 лет; </w:t>
      </w:r>
    </w:p>
    <w:p w:rsidR="00970490" w:rsidRDefault="000B1454" w:rsidP="00970490">
      <w:pPr>
        <w:spacing w:after="0" w:line="240" w:lineRule="exact"/>
        <w:ind w:firstLine="709"/>
        <w:jc w:val="both"/>
        <w:rPr>
          <w:rFonts w:ascii="Times New Roman" w:hAnsi="Times New Roman" w:cs="Times New Roman"/>
          <w:sz w:val="28"/>
          <w:szCs w:val="28"/>
        </w:rPr>
      </w:pPr>
      <w:proofErr w:type="spellStart"/>
      <w:r w:rsidRPr="00970490">
        <w:rPr>
          <w:rFonts w:ascii="Times New Roman" w:hAnsi="Times New Roman" w:cs="Times New Roman"/>
          <w:sz w:val="28"/>
          <w:szCs w:val="28"/>
        </w:rPr>
        <w:t>неосвобожденный</w:t>
      </w:r>
      <w:proofErr w:type="spellEnd"/>
      <w:r w:rsidRPr="00970490">
        <w:rPr>
          <w:rFonts w:ascii="Times New Roman" w:hAnsi="Times New Roman" w:cs="Times New Roman"/>
          <w:sz w:val="28"/>
          <w:szCs w:val="28"/>
        </w:rPr>
        <w:t xml:space="preserve"> председатель первичной профсоюзной организации; </w:t>
      </w:r>
    </w:p>
    <w:p w:rsidR="000B1454" w:rsidRPr="00970490" w:rsidRDefault="000B1454"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молодые специалисты, имеющие трудовой стаж менее одного года.</w:t>
      </w:r>
    </w:p>
    <w:p w:rsidR="00226A37" w:rsidRPr="00970490" w:rsidRDefault="00226A37" w:rsidP="00B76FD1">
      <w:pPr>
        <w:spacing w:after="0" w:line="240" w:lineRule="auto"/>
        <w:ind w:left="720"/>
        <w:jc w:val="both"/>
        <w:rPr>
          <w:rFonts w:ascii="Times New Roman" w:hAnsi="Times New Roman" w:cs="Times New Roman"/>
          <w:sz w:val="16"/>
          <w:szCs w:val="16"/>
        </w:rPr>
      </w:pPr>
    </w:p>
    <w:p w:rsidR="00226A37" w:rsidRPr="00B76FD1" w:rsidRDefault="000B145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7.3. Высвобождаемым работникам предоставляются гарантии и компенсации, предусмотренные действующим законодательством при сокращении численности</w:t>
      </w:r>
      <w:r w:rsidR="00226A37" w:rsidRPr="00B76FD1">
        <w:rPr>
          <w:rFonts w:ascii="Times New Roman" w:hAnsi="Times New Roman" w:cs="Times New Roman"/>
          <w:sz w:val="28"/>
          <w:szCs w:val="28"/>
        </w:rPr>
        <w:t xml:space="preserve"> или штата (ст.178, 180 ТК РФ).</w:t>
      </w:r>
    </w:p>
    <w:p w:rsidR="00226A37" w:rsidRPr="00B76FD1" w:rsidRDefault="000B1454"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7.4. При появлении новых рабочих мест в Учреждении Работодатель обеспечивает приоритет в приеме на работу работников, добросовестно работавших, но ранее уволенных в связи с сокращением численности или штата.</w:t>
      </w:r>
    </w:p>
    <w:p w:rsidR="00970490" w:rsidRDefault="000B1454"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7.5. Работодатель обязуется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w:t>
      </w:r>
      <w:r w:rsidR="00970490">
        <w:rPr>
          <w:rFonts w:ascii="Times New Roman" w:hAnsi="Times New Roman" w:cs="Times New Roman"/>
          <w:sz w:val="28"/>
          <w:szCs w:val="28"/>
        </w:rPr>
        <w:t>яца до его начала (ст.82 ТК РФ).</w:t>
      </w:r>
    </w:p>
    <w:p w:rsidR="00226A37" w:rsidRPr="00B76FD1" w:rsidRDefault="000B145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7.6. Уведомление должно содержать проекты приказов о сокращении численности или штатов,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w:t>
      </w:r>
      <w:r w:rsidR="00226A37" w:rsidRPr="00B76FD1">
        <w:rPr>
          <w:rFonts w:ascii="Times New Roman" w:hAnsi="Times New Roman" w:cs="Times New Roman"/>
          <w:sz w:val="28"/>
          <w:szCs w:val="28"/>
        </w:rPr>
        <w:t>льно-экономическое обоснование.</w:t>
      </w:r>
    </w:p>
    <w:p w:rsidR="00970490" w:rsidRDefault="000B145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7.7. Работодатель обязуется: обеспечивать полную занятость работника в соответствии с его должностью, профессией, квалификацией. В случае временного отсутствия работы по профессии или соответствующей квалификации работодатель обязуется</w:t>
      </w:r>
      <w:r w:rsidR="00226A37" w:rsidRPr="00B76FD1">
        <w:rPr>
          <w:rFonts w:ascii="Times New Roman" w:hAnsi="Times New Roman" w:cs="Times New Roman"/>
          <w:sz w:val="28"/>
          <w:szCs w:val="28"/>
        </w:rPr>
        <w:t>:</w:t>
      </w:r>
    </w:p>
    <w:p w:rsidR="00970490" w:rsidRPr="00970490" w:rsidRDefault="00970490" w:rsidP="00970490">
      <w:pPr>
        <w:spacing w:after="0" w:line="240" w:lineRule="auto"/>
        <w:ind w:firstLine="708"/>
        <w:jc w:val="both"/>
        <w:rPr>
          <w:rFonts w:ascii="Times New Roman" w:hAnsi="Times New Roman" w:cs="Times New Roman"/>
          <w:sz w:val="16"/>
          <w:szCs w:val="16"/>
        </w:rPr>
      </w:pPr>
    </w:p>
    <w:p w:rsidR="00970490" w:rsidRDefault="000B1454"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предоставлять работнику другую подходящую работу при наличии его согласия (заявления) с оплатой не ниже, пред</w:t>
      </w:r>
      <w:r w:rsidR="00226A37" w:rsidRPr="00970490">
        <w:rPr>
          <w:rFonts w:ascii="Times New Roman" w:hAnsi="Times New Roman" w:cs="Times New Roman"/>
          <w:sz w:val="28"/>
          <w:szCs w:val="28"/>
        </w:rPr>
        <w:t>усмотренной трудовым договором;</w:t>
      </w:r>
    </w:p>
    <w:p w:rsidR="00970490" w:rsidRDefault="000B1454"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проводить с профкомом консультации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w:t>
      </w:r>
      <w:r w:rsidR="00226A37" w:rsidRPr="00970490">
        <w:rPr>
          <w:rFonts w:ascii="Times New Roman" w:hAnsi="Times New Roman" w:cs="Times New Roman"/>
          <w:sz w:val="28"/>
          <w:szCs w:val="28"/>
        </w:rPr>
        <w:t>, источников их финансирования;</w:t>
      </w:r>
    </w:p>
    <w:p w:rsidR="000B1454" w:rsidRPr="00970490" w:rsidRDefault="000B1454"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 xml:space="preserve">обеспечивать гарантии и </w:t>
      </w:r>
      <w:proofErr w:type="gramStart"/>
      <w:r w:rsidRPr="00970490">
        <w:rPr>
          <w:rFonts w:ascii="Times New Roman" w:hAnsi="Times New Roman" w:cs="Times New Roman"/>
          <w:sz w:val="28"/>
          <w:szCs w:val="28"/>
        </w:rPr>
        <w:t>компенсации</w:t>
      </w:r>
      <w:proofErr w:type="gramEnd"/>
      <w:r w:rsidRPr="00970490">
        <w:rPr>
          <w:rFonts w:ascii="Times New Roman" w:hAnsi="Times New Roman" w:cs="Times New Roman"/>
          <w:sz w:val="28"/>
          <w:szCs w:val="28"/>
        </w:rPr>
        <w:t xml:space="preserve"> высвобождаемым работникам; эффективно использовать кадровые ресурсы.</w:t>
      </w:r>
    </w:p>
    <w:p w:rsidR="00CF1E17" w:rsidRPr="00B76FD1" w:rsidRDefault="00CF1E17" w:rsidP="00B76FD1">
      <w:pPr>
        <w:spacing w:after="0" w:line="240" w:lineRule="auto"/>
        <w:jc w:val="center"/>
        <w:rPr>
          <w:rFonts w:ascii="Times New Roman" w:hAnsi="Times New Roman" w:cs="Times New Roman"/>
          <w:b/>
          <w:sz w:val="28"/>
          <w:szCs w:val="28"/>
        </w:rPr>
      </w:pPr>
    </w:p>
    <w:p w:rsidR="00970490" w:rsidRDefault="000B1454" w:rsidP="00B76FD1">
      <w:pPr>
        <w:spacing w:after="0" w:line="240" w:lineRule="auto"/>
        <w:jc w:val="center"/>
        <w:rPr>
          <w:rFonts w:ascii="Times New Roman" w:hAnsi="Times New Roman" w:cs="Times New Roman"/>
          <w:b/>
          <w:sz w:val="28"/>
          <w:szCs w:val="28"/>
        </w:rPr>
      </w:pPr>
      <w:proofErr w:type="gramStart"/>
      <w:r w:rsidRPr="00B76FD1">
        <w:rPr>
          <w:rFonts w:ascii="Times New Roman" w:hAnsi="Times New Roman" w:cs="Times New Roman"/>
          <w:b/>
          <w:sz w:val="28"/>
          <w:szCs w:val="28"/>
        </w:rPr>
        <w:t>V</w:t>
      </w:r>
      <w:proofErr w:type="gramEnd"/>
      <w:r w:rsidRPr="00B76FD1">
        <w:rPr>
          <w:rFonts w:ascii="Times New Roman" w:hAnsi="Times New Roman" w:cs="Times New Roman"/>
          <w:b/>
          <w:sz w:val="28"/>
          <w:szCs w:val="28"/>
        </w:rPr>
        <w:t>Ш. ПРАВА И ГА</w:t>
      </w:r>
      <w:r w:rsidR="00970490">
        <w:rPr>
          <w:rFonts w:ascii="Times New Roman" w:hAnsi="Times New Roman" w:cs="Times New Roman"/>
          <w:b/>
          <w:sz w:val="28"/>
          <w:szCs w:val="28"/>
        </w:rPr>
        <w:t xml:space="preserve">РАНТИИ ДЕЯТЕЛЬНОСТИ </w:t>
      </w:r>
    </w:p>
    <w:p w:rsidR="00226A37" w:rsidRPr="00B76FD1" w:rsidRDefault="00970490" w:rsidP="009704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ПРОФСОЮЗНЫХ </w:t>
      </w:r>
      <w:r w:rsidR="000B1454" w:rsidRPr="00B76FD1">
        <w:rPr>
          <w:rFonts w:ascii="Times New Roman" w:hAnsi="Times New Roman" w:cs="Times New Roman"/>
          <w:b/>
          <w:sz w:val="28"/>
          <w:szCs w:val="28"/>
        </w:rPr>
        <w:t>ОРГАНОВ</w:t>
      </w:r>
    </w:p>
    <w:p w:rsidR="00226A37" w:rsidRPr="00B76FD1" w:rsidRDefault="000B145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8.1. Права и гарантии деятельности профсоюзных органов устанавливаются ТК РФ, Федеральным законом от 12.01.1996г. №10-ФЗ «О профессиональных союзах, правах и гарантиях их деятельности», Уставом Профсоюза работников народного образования и науки Российской Федерации. Права и гарантии деятельности профсоюзных органов реализуются с учетом Генерального соглашения между общероссийскими объединениями профсоюзов, общероссийскими объединениями </w:t>
      </w:r>
      <w:r w:rsidRPr="00B76FD1">
        <w:rPr>
          <w:rFonts w:ascii="Times New Roman" w:hAnsi="Times New Roman" w:cs="Times New Roman"/>
          <w:sz w:val="28"/>
          <w:szCs w:val="28"/>
        </w:rPr>
        <w:lastRenderedPageBreak/>
        <w:t>работодателей и Правительством России; Соглашения между Правительством Ставропольского края, Федерацией профсоюзов Ставропольского края и Конгрессом деловых кругов Ставрополья; Отраслевым соглашением по организациям, находящимся в ведении министерства образования и молодежной политики Ставропольского края; Отраслевого соглашения по учреждениям образования Георгиевского городского округа Ставропольского края, Устава учреждения; настояще</w:t>
      </w:r>
      <w:r w:rsidR="00226A37" w:rsidRPr="00B76FD1">
        <w:rPr>
          <w:rFonts w:ascii="Times New Roman" w:hAnsi="Times New Roman" w:cs="Times New Roman"/>
          <w:sz w:val="28"/>
          <w:szCs w:val="28"/>
        </w:rPr>
        <w:t>го КД.</w:t>
      </w:r>
    </w:p>
    <w:p w:rsidR="00970490" w:rsidRDefault="000B1454"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8.2. Стороны договорились о том, что:</w:t>
      </w:r>
    </w:p>
    <w:p w:rsidR="00970490" w:rsidRPr="00970490" w:rsidRDefault="00970490" w:rsidP="00970490">
      <w:pPr>
        <w:spacing w:after="0" w:line="240" w:lineRule="auto"/>
        <w:ind w:firstLine="708"/>
        <w:jc w:val="both"/>
        <w:rPr>
          <w:rFonts w:ascii="Times New Roman" w:hAnsi="Times New Roman" w:cs="Times New Roman"/>
          <w:sz w:val="16"/>
          <w:szCs w:val="16"/>
        </w:rPr>
      </w:pPr>
    </w:p>
    <w:p w:rsidR="00970490" w:rsidRDefault="0020103E" w:rsidP="00970490">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Учреждения в связи с его членством в Профсоюзе или его профсоюзной деятельностью. Увольнение работника, являющегося членом Профсоюза, по основаниям, предусмотренным пунктами 2,3 и 5 ст.81 ТК РФ производится с учетом мотивированного мнения Профкома. </w:t>
      </w:r>
    </w:p>
    <w:p w:rsidR="00970490" w:rsidRDefault="0020103E" w:rsidP="00970490">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Председатель, его заместители и члены Профкома могут быть уволены по основаниям, предусмотренным пунктами 2,3 и 5 ст.81 ТК РФ с соблюдением общего порядка увольнения и только с предварительного согласия соответствующего вышестоящего выборного профсоюзного органа (ст.374 ТК РФ). Члены Профкома включаются в состав комиссий Учреждения.</w:t>
      </w:r>
    </w:p>
    <w:p w:rsidR="00226A37" w:rsidRPr="00B76FD1" w:rsidRDefault="0020103E" w:rsidP="00970490">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Стороны совместно принимают решение о присвоении почетных званий и награждении ведомственными знаками отличия в</w:t>
      </w:r>
      <w:r w:rsidR="00226A37" w:rsidRPr="00B76FD1">
        <w:rPr>
          <w:rFonts w:ascii="Times New Roman" w:hAnsi="Times New Roman" w:cs="Times New Roman"/>
          <w:sz w:val="28"/>
          <w:szCs w:val="28"/>
        </w:rPr>
        <w:t>ыборных профсоюзных работников.</w:t>
      </w:r>
    </w:p>
    <w:p w:rsidR="00226A37" w:rsidRPr="00B76FD1" w:rsidRDefault="00226A37" w:rsidP="00B76FD1">
      <w:pPr>
        <w:spacing w:after="0" w:line="240" w:lineRule="auto"/>
        <w:jc w:val="both"/>
        <w:rPr>
          <w:rFonts w:ascii="Times New Roman" w:hAnsi="Times New Roman" w:cs="Times New Roman"/>
          <w:sz w:val="28"/>
          <w:szCs w:val="28"/>
        </w:rPr>
      </w:pPr>
    </w:p>
    <w:p w:rsidR="00970490" w:rsidRDefault="00970490" w:rsidP="009704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8.3. Работодатель:</w:t>
      </w:r>
    </w:p>
    <w:p w:rsidR="00970490" w:rsidRPr="00970490" w:rsidRDefault="00970490" w:rsidP="00970490">
      <w:pPr>
        <w:spacing w:after="0" w:line="240" w:lineRule="auto"/>
        <w:ind w:firstLine="708"/>
        <w:jc w:val="both"/>
        <w:rPr>
          <w:rFonts w:ascii="Times New Roman" w:hAnsi="Times New Roman" w:cs="Times New Roman"/>
          <w:sz w:val="16"/>
          <w:szCs w:val="16"/>
        </w:rPr>
      </w:pPr>
    </w:p>
    <w:p w:rsidR="00970490" w:rsidRDefault="0020103E" w:rsidP="00970490">
      <w:pPr>
        <w:spacing w:after="0" w:line="240" w:lineRule="exact"/>
        <w:ind w:firstLine="708"/>
        <w:jc w:val="both"/>
        <w:rPr>
          <w:rFonts w:ascii="Times New Roman" w:hAnsi="Times New Roman" w:cs="Times New Roman"/>
          <w:sz w:val="28"/>
          <w:szCs w:val="28"/>
        </w:rPr>
      </w:pPr>
      <w:r w:rsidRPr="00970490">
        <w:rPr>
          <w:rFonts w:ascii="Times New Roman" w:hAnsi="Times New Roman" w:cs="Times New Roman"/>
          <w:sz w:val="28"/>
          <w:szCs w:val="28"/>
        </w:rPr>
        <w:t>соблюдает права и гарантии профсоюзной организации, способствует ее деятельности, не допуская ограничения установленных законом прав;</w:t>
      </w:r>
    </w:p>
    <w:p w:rsidR="00970490" w:rsidRDefault="0020103E" w:rsidP="00970490">
      <w:pPr>
        <w:spacing w:after="0" w:line="240" w:lineRule="exact"/>
        <w:ind w:firstLine="708"/>
        <w:jc w:val="both"/>
        <w:rPr>
          <w:rFonts w:ascii="Times New Roman" w:hAnsi="Times New Roman" w:cs="Times New Roman"/>
          <w:sz w:val="28"/>
          <w:szCs w:val="28"/>
        </w:rPr>
      </w:pPr>
      <w:r w:rsidRPr="00970490">
        <w:rPr>
          <w:rFonts w:ascii="Times New Roman" w:hAnsi="Times New Roman" w:cs="Times New Roman"/>
          <w:sz w:val="28"/>
          <w:szCs w:val="28"/>
        </w:rPr>
        <w:t xml:space="preserve">включает по уполномочию работников представителей профсоюзной организации в состав членов коллегиальных </w:t>
      </w:r>
      <w:r w:rsidR="00226A37" w:rsidRPr="00970490">
        <w:rPr>
          <w:rFonts w:ascii="Times New Roman" w:hAnsi="Times New Roman" w:cs="Times New Roman"/>
          <w:sz w:val="28"/>
          <w:szCs w:val="28"/>
        </w:rPr>
        <w:t>органов управления Учреждением;</w:t>
      </w:r>
    </w:p>
    <w:p w:rsidR="00970490" w:rsidRDefault="0020103E" w:rsidP="00970490">
      <w:pPr>
        <w:spacing w:after="0" w:line="240" w:lineRule="exact"/>
        <w:ind w:firstLine="708"/>
        <w:jc w:val="both"/>
        <w:rPr>
          <w:rFonts w:ascii="Times New Roman" w:hAnsi="Times New Roman" w:cs="Times New Roman"/>
          <w:sz w:val="28"/>
          <w:szCs w:val="28"/>
        </w:rPr>
      </w:pPr>
      <w:r w:rsidRPr="00970490">
        <w:rPr>
          <w:rFonts w:ascii="Times New Roman" w:hAnsi="Times New Roman" w:cs="Times New Roman"/>
          <w:sz w:val="28"/>
          <w:szCs w:val="28"/>
        </w:rPr>
        <w:t xml:space="preserve">принимает решения с учетом мнения Профкома в случаях, предусмотренных законодательством и настоящим КД; </w:t>
      </w:r>
    </w:p>
    <w:p w:rsidR="00970490" w:rsidRDefault="0020103E" w:rsidP="00970490">
      <w:pPr>
        <w:spacing w:after="0" w:line="240" w:lineRule="exact"/>
        <w:ind w:firstLine="708"/>
        <w:jc w:val="both"/>
        <w:rPr>
          <w:rFonts w:ascii="Times New Roman" w:hAnsi="Times New Roman" w:cs="Times New Roman"/>
          <w:sz w:val="28"/>
          <w:szCs w:val="28"/>
        </w:rPr>
      </w:pPr>
      <w:r w:rsidRPr="00970490">
        <w:rPr>
          <w:rFonts w:ascii="Times New Roman" w:hAnsi="Times New Roman" w:cs="Times New Roman"/>
          <w:sz w:val="28"/>
          <w:szCs w:val="28"/>
        </w:rPr>
        <w:t xml:space="preserve">способствует ежемесячному бесплатному перечислению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в размере 1%. </w:t>
      </w:r>
    </w:p>
    <w:p w:rsidR="00226A37" w:rsidRPr="00B76FD1" w:rsidRDefault="0020103E" w:rsidP="00970490">
      <w:pPr>
        <w:spacing w:after="0" w:line="240" w:lineRule="exact"/>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КД; предоставляет Профкому необходимую информацию по вопросам труда и социально-экономического развития образовательного учреждения. </w:t>
      </w:r>
    </w:p>
    <w:p w:rsidR="00226A37" w:rsidRPr="00970490" w:rsidRDefault="00226A37" w:rsidP="00970490">
      <w:pPr>
        <w:spacing w:after="0" w:line="240" w:lineRule="exact"/>
        <w:jc w:val="both"/>
        <w:rPr>
          <w:rFonts w:ascii="Times New Roman" w:hAnsi="Times New Roman" w:cs="Times New Roman"/>
          <w:sz w:val="16"/>
          <w:szCs w:val="16"/>
        </w:rPr>
      </w:pPr>
    </w:p>
    <w:p w:rsidR="00970490" w:rsidRDefault="0020103E"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8.4. По согласованию с Про</w:t>
      </w:r>
      <w:r w:rsidR="00970490">
        <w:rPr>
          <w:rFonts w:ascii="Times New Roman" w:hAnsi="Times New Roman" w:cs="Times New Roman"/>
          <w:sz w:val="28"/>
          <w:szCs w:val="28"/>
        </w:rPr>
        <w:t>фкомом Работодатель производит</w:t>
      </w:r>
    </w:p>
    <w:p w:rsidR="00970490" w:rsidRPr="00970490" w:rsidRDefault="00970490" w:rsidP="00970490">
      <w:pPr>
        <w:spacing w:after="0" w:line="240" w:lineRule="auto"/>
        <w:ind w:firstLine="708"/>
        <w:jc w:val="both"/>
        <w:rPr>
          <w:rFonts w:ascii="Times New Roman" w:hAnsi="Times New Roman" w:cs="Times New Roman"/>
          <w:sz w:val="16"/>
          <w:szCs w:val="16"/>
        </w:rPr>
      </w:pP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распределение в</w:t>
      </w:r>
      <w:r w:rsidR="00226A37" w:rsidRPr="00970490">
        <w:rPr>
          <w:rFonts w:ascii="Times New Roman" w:hAnsi="Times New Roman" w:cs="Times New Roman"/>
          <w:sz w:val="28"/>
          <w:szCs w:val="28"/>
        </w:rPr>
        <w:t>ыплат стимулирующего характера;</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распределение премиальных выплат и использование ф</w:t>
      </w:r>
      <w:r w:rsidR="00226A37" w:rsidRPr="00970490">
        <w:rPr>
          <w:rFonts w:ascii="Times New Roman" w:hAnsi="Times New Roman" w:cs="Times New Roman"/>
          <w:sz w:val="28"/>
          <w:szCs w:val="28"/>
        </w:rPr>
        <w:t>онда экономии заработной платы;</w:t>
      </w:r>
    </w:p>
    <w:p w:rsidR="00970490" w:rsidRDefault="00226A37"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lastRenderedPageBreak/>
        <w:t>у</w:t>
      </w:r>
      <w:r w:rsidR="0020103E" w:rsidRPr="00970490">
        <w:rPr>
          <w:rFonts w:ascii="Times New Roman" w:hAnsi="Times New Roman" w:cs="Times New Roman"/>
          <w:sz w:val="28"/>
          <w:szCs w:val="28"/>
        </w:rPr>
        <w:t>тверждение должностных обязанностей работников;</w:t>
      </w:r>
    </w:p>
    <w:p w:rsidR="00970490" w:rsidRDefault="00226A37"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утверждение графиков отпусков;</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принятие Полож</w:t>
      </w:r>
      <w:r w:rsidR="00226A37" w:rsidRPr="00970490">
        <w:rPr>
          <w:rFonts w:ascii="Times New Roman" w:hAnsi="Times New Roman" w:cs="Times New Roman"/>
          <w:sz w:val="28"/>
          <w:szCs w:val="28"/>
        </w:rPr>
        <w:t>ения о дополнительных отпусках;</w:t>
      </w:r>
    </w:p>
    <w:p w:rsidR="0020103E" w:rsidRP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 xml:space="preserve">изменение условий труда. </w:t>
      </w:r>
    </w:p>
    <w:p w:rsidR="00226A37" w:rsidRPr="00970490" w:rsidRDefault="00226A37" w:rsidP="00B76FD1">
      <w:pPr>
        <w:spacing w:after="0" w:line="240" w:lineRule="auto"/>
        <w:jc w:val="both"/>
        <w:rPr>
          <w:rFonts w:ascii="Times New Roman" w:hAnsi="Times New Roman" w:cs="Times New Roman"/>
          <w:sz w:val="16"/>
          <w:szCs w:val="16"/>
        </w:rPr>
      </w:pPr>
    </w:p>
    <w:p w:rsidR="00970490" w:rsidRDefault="0020103E"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8.5. Работодатель с учетом мнения Профкома р</w:t>
      </w:r>
      <w:r w:rsidR="00226A37" w:rsidRPr="00B76FD1">
        <w:rPr>
          <w:rFonts w:ascii="Times New Roman" w:hAnsi="Times New Roman" w:cs="Times New Roman"/>
          <w:sz w:val="28"/>
          <w:szCs w:val="28"/>
        </w:rPr>
        <w:t>ассматривает следующие вопросы:</w:t>
      </w:r>
    </w:p>
    <w:p w:rsidR="00970490" w:rsidRPr="00970490" w:rsidRDefault="00970490" w:rsidP="00970490">
      <w:pPr>
        <w:spacing w:after="0" w:line="240" w:lineRule="auto"/>
        <w:ind w:firstLine="708"/>
        <w:jc w:val="both"/>
        <w:rPr>
          <w:rFonts w:ascii="Times New Roman" w:hAnsi="Times New Roman" w:cs="Times New Roman"/>
          <w:sz w:val="16"/>
          <w:szCs w:val="16"/>
        </w:rPr>
      </w:pPr>
    </w:p>
    <w:p w:rsidR="00970490" w:rsidRDefault="0020103E" w:rsidP="00970490">
      <w:pPr>
        <w:spacing w:after="0" w:line="240" w:lineRule="exact"/>
        <w:ind w:firstLine="709"/>
        <w:jc w:val="both"/>
        <w:rPr>
          <w:rFonts w:ascii="Times New Roman" w:hAnsi="Times New Roman" w:cs="Times New Roman"/>
          <w:sz w:val="28"/>
          <w:szCs w:val="28"/>
        </w:rPr>
      </w:pPr>
      <w:r w:rsidRPr="00B76FD1">
        <w:rPr>
          <w:rFonts w:ascii="Times New Roman" w:hAnsi="Times New Roman" w:cs="Times New Roman"/>
          <w:sz w:val="28"/>
          <w:szCs w:val="28"/>
        </w:rPr>
        <w:t xml:space="preserve">расторжение трудового договора с работниками, являющимися членами профсоюза, по инициативе работодателя (ст.82, 374 ТК РФ); </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привлечение к свер</w:t>
      </w:r>
      <w:r w:rsidR="00226A37" w:rsidRPr="00970490">
        <w:rPr>
          <w:rFonts w:ascii="Times New Roman" w:hAnsi="Times New Roman" w:cs="Times New Roman"/>
          <w:sz w:val="28"/>
          <w:szCs w:val="28"/>
        </w:rPr>
        <w:t>хурочным работам (ст.99 ТК РФ);</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разделение рабочего в</w:t>
      </w:r>
      <w:r w:rsidR="00226A37" w:rsidRPr="00970490">
        <w:rPr>
          <w:rFonts w:ascii="Times New Roman" w:hAnsi="Times New Roman" w:cs="Times New Roman"/>
          <w:sz w:val="28"/>
          <w:szCs w:val="28"/>
        </w:rPr>
        <w:t>ремени на части (ст.105 ТК РФ);</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 xml:space="preserve">запрещение работы в выходные и нерабочие </w:t>
      </w:r>
      <w:r w:rsidR="00226A37" w:rsidRPr="00970490">
        <w:rPr>
          <w:rFonts w:ascii="Times New Roman" w:hAnsi="Times New Roman" w:cs="Times New Roman"/>
          <w:sz w:val="28"/>
          <w:szCs w:val="28"/>
        </w:rPr>
        <w:t>праздничные дни (ст.113 ТК РФ)</w:t>
      </w:r>
      <w:r w:rsidR="00970490">
        <w:rPr>
          <w:rFonts w:ascii="Times New Roman" w:hAnsi="Times New Roman" w:cs="Times New Roman"/>
          <w:sz w:val="28"/>
          <w:szCs w:val="28"/>
        </w:rPr>
        <w:t>;</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очередность предоста</w:t>
      </w:r>
      <w:r w:rsidR="00226A37" w:rsidRPr="00970490">
        <w:rPr>
          <w:rFonts w:ascii="Times New Roman" w:hAnsi="Times New Roman" w:cs="Times New Roman"/>
          <w:sz w:val="28"/>
          <w:szCs w:val="28"/>
        </w:rPr>
        <w:t>вления отпусков (ст.123 ТК РФ);</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изменение порядка оплаты т</w:t>
      </w:r>
      <w:r w:rsidR="009D4F28" w:rsidRPr="00970490">
        <w:rPr>
          <w:rFonts w:ascii="Times New Roman" w:hAnsi="Times New Roman" w:cs="Times New Roman"/>
          <w:sz w:val="28"/>
          <w:szCs w:val="28"/>
        </w:rPr>
        <w:t>руда работников (ст.135 ТК РФ);</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применение систем нормирования труда (ст.159 ТК РФ); - массо</w:t>
      </w:r>
      <w:r w:rsidR="009D4F28" w:rsidRPr="00970490">
        <w:rPr>
          <w:rFonts w:ascii="Times New Roman" w:hAnsi="Times New Roman" w:cs="Times New Roman"/>
          <w:sz w:val="28"/>
          <w:szCs w:val="28"/>
        </w:rPr>
        <w:t>вые увольнения (ст. 180 ТК РФ);</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установление перечня должностей работников с ненормированн</w:t>
      </w:r>
      <w:r w:rsidR="009D4F28" w:rsidRPr="00970490">
        <w:rPr>
          <w:rFonts w:ascii="Times New Roman" w:hAnsi="Times New Roman" w:cs="Times New Roman"/>
          <w:sz w:val="28"/>
          <w:szCs w:val="28"/>
        </w:rPr>
        <w:t>ым рабочим днем (ст.101 ТК РФ);</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утверждение Правил внутреннего трудо</w:t>
      </w:r>
      <w:r w:rsidR="009D4F28" w:rsidRPr="00970490">
        <w:rPr>
          <w:rFonts w:ascii="Times New Roman" w:hAnsi="Times New Roman" w:cs="Times New Roman"/>
          <w:sz w:val="28"/>
          <w:szCs w:val="28"/>
        </w:rPr>
        <w:t>вого распорядка (ст.190 ТК РФ);</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создание комиссии по охране труда (ст.218 ТК РФ);</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составление гра</w:t>
      </w:r>
      <w:r w:rsidR="009D4F28" w:rsidRPr="00970490">
        <w:rPr>
          <w:rFonts w:ascii="Times New Roman" w:hAnsi="Times New Roman" w:cs="Times New Roman"/>
          <w:sz w:val="28"/>
          <w:szCs w:val="28"/>
        </w:rPr>
        <w:t>фиков сменности (ст.103 ТК РФ);</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утверждение формы ра</w:t>
      </w:r>
      <w:r w:rsidR="009D4F28" w:rsidRPr="00970490">
        <w:rPr>
          <w:rFonts w:ascii="Times New Roman" w:hAnsi="Times New Roman" w:cs="Times New Roman"/>
          <w:sz w:val="28"/>
          <w:szCs w:val="28"/>
        </w:rPr>
        <w:t>счетного листка (ст.136 ТК РФ);</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установление размеров повышенной заработной платы за вредные и (или) опасные и иные особы</w:t>
      </w:r>
      <w:r w:rsidR="009D4F28" w:rsidRPr="00970490">
        <w:rPr>
          <w:rFonts w:ascii="Times New Roman" w:hAnsi="Times New Roman" w:cs="Times New Roman"/>
          <w:sz w:val="28"/>
          <w:szCs w:val="28"/>
        </w:rPr>
        <w:t>е условия труда (ст.147 ТК РФ);</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размеры повышения заработной платы в ночное время (ст.154 ТК</w:t>
      </w:r>
      <w:r w:rsidR="009D4F28" w:rsidRPr="00970490">
        <w:rPr>
          <w:rFonts w:ascii="Times New Roman" w:hAnsi="Times New Roman" w:cs="Times New Roman"/>
          <w:sz w:val="28"/>
          <w:szCs w:val="28"/>
        </w:rPr>
        <w:t xml:space="preserve"> РФ);</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 xml:space="preserve">применение и снятие дисциплинарного взыскания до истечения 1 года со дня его </w:t>
      </w:r>
      <w:r w:rsidR="009D4F28" w:rsidRPr="00970490">
        <w:rPr>
          <w:rFonts w:ascii="Times New Roman" w:hAnsi="Times New Roman" w:cs="Times New Roman"/>
          <w:sz w:val="28"/>
          <w:szCs w:val="28"/>
        </w:rPr>
        <w:t>применения (ст.193, 194 ТК РФ);</w:t>
      </w:r>
    </w:p>
    <w:p w:rsid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определение форм подготовки и дополнительного профессиональн</w:t>
      </w:r>
      <w:r w:rsidR="009D4F28" w:rsidRPr="00970490">
        <w:rPr>
          <w:rFonts w:ascii="Times New Roman" w:hAnsi="Times New Roman" w:cs="Times New Roman"/>
          <w:sz w:val="28"/>
          <w:szCs w:val="28"/>
        </w:rPr>
        <w:t>ого образования (ст.196 ТК РФ);</w:t>
      </w:r>
    </w:p>
    <w:p w:rsidR="0020103E" w:rsidRPr="00970490" w:rsidRDefault="0020103E" w:rsidP="00970490">
      <w:pPr>
        <w:spacing w:after="0" w:line="240" w:lineRule="exact"/>
        <w:ind w:firstLine="709"/>
        <w:jc w:val="both"/>
        <w:rPr>
          <w:rFonts w:ascii="Times New Roman" w:hAnsi="Times New Roman" w:cs="Times New Roman"/>
          <w:sz w:val="28"/>
          <w:szCs w:val="28"/>
        </w:rPr>
      </w:pPr>
      <w:r w:rsidRPr="00970490">
        <w:rPr>
          <w:rFonts w:ascii="Times New Roman" w:hAnsi="Times New Roman" w:cs="Times New Roman"/>
          <w:sz w:val="28"/>
          <w:szCs w:val="28"/>
        </w:rPr>
        <w:t xml:space="preserve">установление сроков выплаты заработной платы работникам (ст.136 ТК РФ) и другие вопросы. </w:t>
      </w:r>
    </w:p>
    <w:p w:rsidR="009D4F28" w:rsidRPr="00970490" w:rsidRDefault="009D4F28" w:rsidP="00B76FD1">
      <w:pPr>
        <w:spacing w:after="0" w:line="240" w:lineRule="auto"/>
        <w:jc w:val="both"/>
        <w:rPr>
          <w:rFonts w:ascii="Times New Roman" w:hAnsi="Times New Roman" w:cs="Times New Roman"/>
          <w:sz w:val="16"/>
          <w:szCs w:val="16"/>
        </w:rPr>
      </w:pPr>
    </w:p>
    <w:p w:rsidR="0020103E" w:rsidRPr="00B76FD1" w:rsidRDefault="0020103E"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8.6. Гарантии не освобожденным от основной работы профсоюзным работникам: </w:t>
      </w:r>
      <w:proofErr w:type="gramStart"/>
      <w:r w:rsidRPr="00B76FD1">
        <w:rPr>
          <w:rFonts w:ascii="Times New Roman" w:hAnsi="Times New Roman" w:cs="Times New Roman"/>
          <w:sz w:val="28"/>
          <w:szCs w:val="28"/>
        </w:rPr>
        <w:t>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w:t>
      </w:r>
      <w:proofErr w:type="gramEnd"/>
      <w:r w:rsidRPr="00B76FD1">
        <w:rPr>
          <w:rFonts w:ascii="Times New Roman" w:hAnsi="Times New Roman" w:cs="Times New Roman"/>
          <w:sz w:val="28"/>
          <w:szCs w:val="28"/>
        </w:rPr>
        <w:t xml:space="preserve"> увольнения, только с предварительного согласия Профкома, председателя профсоюзной организации Учреждения – с согласия соответствующего вышестоящего выборного профсоюзного органа (ст. 25 ФЗ «О профессиональных союзах, правах и гарантиях их деятельности»).</w:t>
      </w:r>
    </w:p>
    <w:p w:rsidR="00970490" w:rsidRDefault="007A4989" w:rsidP="00970490">
      <w:pPr>
        <w:pStyle w:val="a9"/>
        <w:spacing w:after="0" w:line="240" w:lineRule="auto"/>
        <w:ind w:firstLine="709"/>
        <w:jc w:val="both"/>
        <w:rPr>
          <w:rFonts w:ascii="Times New Roman" w:hAnsi="Times New Roman" w:cs="Times New Roman"/>
          <w:bCs/>
          <w:sz w:val="28"/>
          <w:szCs w:val="28"/>
        </w:rPr>
      </w:pPr>
      <w:r w:rsidRPr="00B76FD1">
        <w:rPr>
          <w:rFonts w:ascii="Times New Roman" w:eastAsia="MS Mincho" w:hAnsi="Times New Roman" w:cs="Times New Roman"/>
          <w:sz w:val="28"/>
          <w:szCs w:val="28"/>
        </w:rPr>
        <w:t xml:space="preserve">Председателю первичной профсоюзной организации, не освобожденному </w:t>
      </w:r>
      <w:r w:rsidR="00CF1E17" w:rsidRPr="00B76FD1">
        <w:rPr>
          <w:rFonts w:ascii="Times New Roman" w:eastAsia="MS Mincho" w:hAnsi="Times New Roman" w:cs="Times New Roman"/>
          <w:sz w:val="28"/>
          <w:szCs w:val="28"/>
        </w:rPr>
        <w:t>от основной работы, устанавливае</w:t>
      </w:r>
      <w:r w:rsidRPr="00B76FD1">
        <w:rPr>
          <w:rFonts w:ascii="Times New Roman" w:eastAsia="MS Mincho" w:hAnsi="Times New Roman" w:cs="Times New Roman"/>
          <w:sz w:val="28"/>
          <w:szCs w:val="28"/>
        </w:rPr>
        <w:t>тся ежемесяч</w:t>
      </w:r>
      <w:r w:rsidR="00CF1E17" w:rsidRPr="00B76FD1">
        <w:rPr>
          <w:rFonts w:ascii="Times New Roman" w:eastAsia="MS Mincho" w:hAnsi="Times New Roman" w:cs="Times New Roman"/>
          <w:sz w:val="28"/>
          <w:szCs w:val="28"/>
        </w:rPr>
        <w:t>ная стимулирующая выплата</w:t>
      </w:r>
      <w:r w:rsidRPr="00B76FD1">
        <w:rPr>
          <w:rFonts w:ascii="Times New Roman" w:eastAsia="MS Mincho" w:hAnsi="Times New Roman" w:cs="Times New Roman"/>
          <w:sz w:val="28"/>
          <w:szCs w:val="28"/>
        </w:rPr>
        <w:t xml:space="preserve"> (доплаты) из фондов стимулирующ</w:t>
      </w:r>
      <w:r w:rsidR="00CF1E17" w:rsidRPr="00B76FD1">
        <w:rPr>
          <w:rFonts w:ascii="Times New Roman" w:eastAsia="MS Mincho" w:hAnsi="Times New Roman" w:cs="Times New Roman"/>
          <w:sz w:val="28"/>
          <w:szCs w:val="28"/>
        </w:rPr>
        <w:t>его характера в размере</w:t>
      </w:r>
      <w:r w:rsidRPr="00B76FD1">
        <w:rPr>
          <w:rFonts w:ascii="Times New Roman" w:eastAsia="MS Mincho" w:hAnsi="Times New Roman" w:cs="Times New Roman"/>
          <w:sz w:val="28"/>
          <w:szCs w:val="28"/>
        </w:rPr>
        <w:t xml:space="preserve"> 25% должностного оклада (ставки заработной платы) за личный вклад в</w:t>
      </w:r>
      <w:r w:rsidR="00CF1E17" w:rsidRPr="00B76FD1">
        <w:rPr>
          <w:rFonts w:ascii="Times New Roman" w:eastAsia="MS Mincho" w:hAnsi="Times New Roman" w:cs="Times New Roman"/>
          <w:sz w:val="28"/>
          <w:szCs w:val="28"/>
        </w:rPr>
        <w:t xml:space="preserve"> общие результаты деятельности Учреждения</w:t>
      </w:r>
      <w:r w:rsidRPr="00B76FD1">
        <w:rPr>
          <w:rFonts w:ascii="Times New Roman" w:eastAsia="MS Mincho" w:hAnsi="Times New Roman" w:cs="Times New Roman"/>
          <w:sz w:val="28"/>
          <w:szCs w:val="28"/>
        </w:rPr>
        <w:t>, участие в подготовке и организации социально-значимых мероприятий</w:t>
      </w:r>
      <w:r w:rsidRPr="00B76FD1">
        <w:rPr>
          <w:rFonts w:ascii="Times New Roman" w:hAnsi="Times New Roman" w:cs="Times New Roman"/>
          <w:bCs/>
          <w:sz w:val="28"/>
          <w:szCs w:val="28"/>
        </w:rPr>
        <w:t xml:space="preserve"> (ст. 377 ТК РФ).</w:t>
      </w:r>
    </w:p>
    <w:p w:rsidR="0020103E" w:rsidRPr="00970490" w:rsidRDefault="0020103E" w:rsidP="00970490">
      <w:pPr>
        <w:pStyle w:val="a9"/>
        <w:spacing w:after="0" w:line="240" w:lineRule="auto"/>
        <w:ind w:firstLine="709"/>
        <w:jc w:val="both"/>
        <w:rPr>
          <w:rFonts w:ascii="Times New Roman" w:hAnsi="Times New Roman" w:cs="Times New Roman"/>
          <w:bCs/>
          <w:sz w:val="28"/>
          <w:szCs w:val="28"/>
        </w:rPr>
      </w:pPr>
      <w:r w:rsidRPr="00B76FD1">
        <w:rPr>
          <w:rFonts w:ascii="Times New Roman" w:hAnsi="Times New Roman" w:cs="Times New Roman"/>
          <w:sz w:val="28"/>
          <w:szCs w:val="28"/>
        </w:rPr>
        <w:lastRenderedPageBreak/>
        <w:t xml:space="preserve">Члены </w:t>
      </w:r>
      <w:r w:rsidR="00CF1E17" w:rsidRPr="00B76FD1">
        <w:rPr>
          <w:rFonts w:ascii="Times New Roman" w:hAnsi="Times New Roman" w:cs="Times New Roman"/>
          <w:sz w:val="28"/>
          <w:szCs w:val="28"/>
        </w:rPr>
        <w:t>профкома</w:t>
      </w:r>
      <w:r w:rsidRPr="00B76FD1">
        <w:rPr>
          <w:rFonts w:ascii="Times New Roman" w:hAnsi="Times New Roman" w:cs="Times New Roman"/>
          <w:sz w:val="28"/>
          <w:szCs w:val="28"/>
        </w:rPr>
        <w:t>, не освобожденные от основной работы в учреждении,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w:t>
      </w:r>
    </w:p>
    <w:p w:rsidR="0020103E" w:rsidRPr="00B76FD1" w:rsidRDefault="0020103E" w:rsidP="00B76FD1">
      <w:pPr>
        <w:spacing w:after="0" w:line="240" w:lineRule="auto"/>
        <w:jc w:val="both"/>
        <w:rPr>
          <w:rFonts w:ascii="Times New Roman" w:hAnsi="Times New Roman" w:cs="Times New Roman"/>
          <w:sz w:val="28"/>
          <w:szCs w:val="28"/>
        </w:rPr>
      </w:pPr>
    </w:p>
    <w:p w:rsidR="0020103E" w:rsidRPr="00B76FD1" w:rsidRDefault="0020103E" w:rsidP="00B76FD1">
      <w:pPr>
        <w:spacing w:after="0" w:line="240" w:lineRule="auto"/>
        <w:jc w:val="center"/>
        <w:rPr>
          <w:rFonts w:ascii="Times New Roman" w:hAnsi="Times New Roman" w:cs="Times New Roman"/>
          <w:b/>
          <w:sz w:val="28"/>
          <w:szCs w:val="28"/>
        </w:rPr>
      </w:pPr>
      <w:proofErr w:type="gramStart"/>
      <w:r w:rsidRPr="00B76FD1">
        <w:rPr>
          <w:rFonts w:ascii="Times New Roman" w:hAnsi="Times New Roman" w:cs="Times New Roman"/>
          <w:b/>
          <w:sz w:val="28"/>
          <w:szCs w:val="28"/>
        </w:rPr>
        <w:t>I</w:t>
      </w:r>
      <w:proofErr w:type="gramEnd"/>
      <w:r w:rsidRPr="00B76FD1">
        <w:rPr>
          <w:rFonts w:ascii="Times New Roman" w:hAnsi="Times New Roman" w:cs="Times New Roman"/>
          <w:b/>
          <w:sz w:val="28"/>
          <w:szCs w:val="28"/>
        </w:rPr>
        <w:t>Х. КОНТРОЛЬ ЗА РЕАЛИЗАЦИЕЙ КОЛЛЕКТИВНОГО ДОГОВОРА. ОТВЕТСТВЕННОСТЬ СТОРОН</w:t>
      </w:r>
    </w:p>
    <w:p w:rsidR="0020103E" w:rsidRPr="00B76FD1" w:rsidRDefault="0020103E"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9.1. </w:t>
      </w:r>
      <w:proofErr w:type="gramStart"/>
      <w:r w:rsidRPr="00B76FD1">
        <w:rPr>
          <w:rFonts w:ascii="Times New Roman" w:hAnsi="Times New Roman" w:cs="Times New Roman"/>
          <w:sz w:val="28"/>
          <w:szCs w:val="28"/>
        </w:rPr>
        <w:t>Настоящий КД направляется Работодателем на уведомительную регистрацию в соответствующий орган по труду в течение 7 дней со дня подписания.</w:t>
      </w:r>
      <w:proofErr w:type="gramEnd"/>
      <w:r w:rsidRPr="00B76FD1">
        <w:rPr>
          <w:rFonts w:ascii="Times New Roman" w:hAnsi="Times New Roman" w:cs="Times New Roman"/>
          <w:sz w:val="28"/>
          <w:szCs w:val="28"/>
        </w:rPr>
        <w:t xml:space="preserve"> Вступление настоящего КД в силу не зависит от факта его уведомительной регистрации. </w:t>
      </w:r>
    </w:p>
    <w:p w:rsidR="0020103E" w:rsidRPr="00B76FD1" w:rsidRDefault="0020103E"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9.2. </w:t>
      </w:r>
      <w:proofErr w:type="gramStart"/>
      <w:r w:rsidRPr="00B76FD1">
        <w:rPr>
          <w:rFonts w:ascii="Times New Roman" w:hAnsi="Times New Roman" w:cs="Times New Roman"/>
          <w:sz w:val="28"/>
          <w:szCs w:val="28"/>
        </w:rPr>
        <w:t>Контроль за</w:t>
      </w:r>
      <w:proofErr w:type="gramEnd"/>
      <w:r w:rsidRPr="00B76FD1">
        <w:rPr>
          <w:rFonts w:ascii="Times New Roman" w:hAnsi="Times New Roman" w:cs="Times New Roman"/>
          <w:sz w:val="28"/>
          <w:szCs w:val="28"/>
        </w:rPr>
        <w:t xml:space="preserve"> выполнением коллективного договора осуществляют обе стороны, подписавшие его. </w:t>
      </w:r>
    </w:p>
    <w:p w:rsidR="0020103E" w:rsidRPr="00B76FD1" w:rsidRDefault="0020103E"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9.3. Стороны создают постоянно действующую комиссию с равным представительством от работодателя и профкома. Заседания комиссии проводятся не реже 2 раз в год. </w:t>
      </w:r>
    </w:p>
    <w:p w:rsidR="002831E7" w:rsidRPr="00B76FD1" w:rsidRDefault="0020103E"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9.4. Результаты работы комиссии по подведению итогов выполнения настоящего КД доводятся до сведения работников на общем собрании 1 раз в год и размещаются на сайте Учреждения. </w:t>
      </w:r>
    </w:p>
    <w:p w:rsidR="00970490" w:rsidRDefault="0020103E" w:rsidP="00B76FD1">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9.5. Внесение дополнений или изменений в КД осуществляется только по представлению комиссии и утверждается совместным решением Работодателя и Профкома. </w:t>
      </w:r>
    </w:p>
    <w:p w:rsidR="009D4F28" w:rsidRPr="00B76FD1" w:rsidRDefault="0020103E"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9.6. В порядке </w:t>
      </w:r>
      <w:proofErr w:type="gramStart"/>
      <w:r w:rsidRPr="00B76FD1">
        <w:rPr>
          <w:rFonts w:ascii="Times New Roman" w:hAnsi="Times New Roman" w:cs="Times New Roman"/>
          <w:sz w:val="28"/>
          <w:szCs w:val="28"/>
        </w:rPr>
        <w:t>контроля за</w:t>
      </w:r>
      <w:proofErr w:type="gramEnd"/>
      <w:r w:rsidRPr="00B76FD1">
        <w:rPr>
          <w:rFonts w:ascii="Times New Roman" w:hAnsi="Times New Roman" w:cs="Times New Roman"/>
          <w:sz w:val="28"/>
          <w:szCs w:val="28"/>
        </w:rPr>
        <w:t xml:space="preserve"> выполнением КД работодатель и профком имеют право запрашивать друг у друга необходимую информацию о ходе выполнения отдельных положений настоящего коллективного договора. </w:t>
      </w:r>
    </w:p>
    <w:p w:rsidR="009D4F28" w:rsidRPr="00B76FD1" w:rsidRDefault="0020103E"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9.7. Стороны имеют право продлевать действие настоящего коллективного договора на срок не более 3 лет. </w:t>
      </w:r>
    </w:p>
    <w:p w:rsidR="009D4F28" w:rsidRPr="00B76FD1" w:rsidRDefault="0020103E" w:rsidP="00970490">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 xml:space="preserve">9.8. Переговоры по заключению нового КД должны быть начаты за 3 месяца до окончания срока действия данного договора. </w:t>
      </w:r>
    </w:p>
    <w:p w:rsidR="00F144CE" w:rsidRDefault="0020103E" w:rsidP="00D9776A">
      <w:pPr>
        <w:spacing w:after="0" w:line="240" w:lineRule="auto"/>
        <w:ind w:firstLine="708"/>
        <w:jc w:val="both"/>
        <w:rPr>
          <w:rFonts w:ascii="Times New Roman" w:hAnsi="Times New Roman" w:cs="Times New Roman"/>
          <w:sz w:val="28"/>
          <w:szCs w:val="28"/>
        </w:rPr>
      </w:pPr>
      <w:r w:rsidRPr="00B76FD1">
        <w:rPr>
          <w:rFonts w:ascii="Times New Roman" w:hAnsi="Times New Roman" w:cs="Times New Roman"/>
          <w:sz w:val="28"/>
          <w:szCs w:val="28"/>
        </w:rPr>
        <w:t>9.19.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КД, другие противоправные действия (бездействия).</w:t>
      </w:r>
      <w:bookmarkStart w:id="0" w:name="_GoBack"/>
      <w:bookmarkEnd w:id="0"/>
    </w:p>
    <w:p w:rsidR="0089136F" w:rsidRDefault="0089136F" w:rsidP="00D9776A">
      <w:pPr>
        <w:spacing w:after="0" w:line="240" w:lineRule="auto"/>
        <w:ind w:firstLine="708"/>
        <w:jc w:val="both"/>
        <w:rPr>
          <w:rFonts w:ascii="Times New Roman" w:hAnsi="Times New Roman" w:cs="Times New Roman"/>
          <w:sz w:val="28"/>
          <w:szCs w:val="28"/>
        </w:rPr>
      </w:pPr>
    </w:p>
    <w:p w:rsidR="0089136F" w:rsidRPr="0089136F" w:rsidRDefault="0089136F" w:rsidP="0089136F">
      <w:pPr>
        <w:spacing w:after="0" w:line="240" w:lineRule="auto"/>
        <w:ind w:firstLine="708"/>
        <w:jc w:val="both"/>
        <w:rPr>
          <w:rFonts w:ascii="Times New Roman" w:hAnsi="Times New Roman" w:cs="Times New Roman"/>
          <w:sz w:val="28"/>
          <w:szCs w:val="28"/>
        </w:rPr>
      </w:pPr>
    </w:p>
    <w:p w:rsidR="0089136F" w:rsidRPr="0089136F" w:rsidRDefault="0089136F" w:rsidP="0089136F">
      <w:pPr>
        <w:spacing w:line="240" w:lineRule="auto"/>
        <w:jc w:val="both"/>
        <w:rPr>
          <w:rFonts w:ascii="Times New Roman" w:hAnsi="Times New Roman" w:cs="Times New Roman"/>
          <w:sz w:val="28"/>
          <w:szCs w:val="28"/>
        </w:rPr>
      </w:pPr>
    </w:p>
    <w:p w:rsidR="0089136F" w:rsidRPr="0089136F" w:rsidRDefault="0089136F" w:rsidP="0089136F">
      <w:pPr>
        <w:spacing w:line="240" w:lineRule="auto"/>
        <w:ind w:firstLine="708"/>
        <w:jc w:val="both"/>
        <w:rPr>
          <w:rFonts w:ascii="Times New Roman" w:hAnsi="Times New Roman" w:cs="Times New Roman"/>
          <w:sz w:val="28"/>
          <w:szCs w:val="28"/>
        </w:rPr>
      </w:pPr>
      <w:r w:rsidRPr="0089136F">
        <w:rPr>
          <w:rFonts w:ascii="Times New Roman" w:hAnsi="Times New Roman" w:cs="Times New Roman"/>
          <w:sz w:val="28"/>
          <w:szCs w:val="28"/>
        </w:rPr>
        <w:t>Переговоры по заключению нового Коллективного договора будут начаты за два месяца до окончания срока действия данного Коллективного договора.</w:t>
      </w:r>
    </w:p>
    <w:p w:rsidR="0089136F" w:rsidRPr="0089136F" w:rsidRDefault="0089136F" w:rsidP="0089136F">
      <w:pPr>
        <w:widowControl w:val="0"/>
        <w:adjustRightInd w:val="0"/>
        <w:spacing w:line="240" w:lineRule="auto"/>
        <w:rPr>
          <w:rFonts w:ascii="Times New Roman" w:hAnsi="Times New Roman" w:cs="Times New Roman"/>
          <w:sz w:val="28"/>
          <w:szCs w:val="28"/>
        </w:rPr>
      </w:pPr>
    </w:p>
    <w:p w:rsidR="0089136F" w:rsidRPr="0089136F" w:rsidRDefault="0089136F" w:rsidP="0089136F">
      <w:pPr>
        <w:widowControl w:val="0"/>
        <w:adjustRightInd w:val="0"/>
        <w:spacing w:line="240" w:lineRule="auto"/>
        <w:rPr>
          <w:rFonts w:ascii="Times New Roman" w:hAnsi="Times New Roman" w:cs="Times New Roman"/>
          <w:sz w:val="28"/>
          <w:szCs w:val="28"/>
        </w:rPr>
      </w:pPr>
    </w:p>
    <w:p w:rsidR="0089136F" w:rsidRPr="0089136F" w:rsidRDefault="0089136F" w:rsidP="0069361F">
      <w:pPr>
        <w:widowControl w:val="0"/>
        <w:adjustRightInd w:val="0"/>
        <w:spacing w:line="240" w:lineRule="auto"/>
        <w:rPr>
          <w:rFonts w:ascii="Times New Roman" w:hAnsi="Times New Roman" w:cs="Times New Roman"/>
          <w:sz w:val="28"/>
          <w:szCs w:val="28"/>
        </w:rPr>
      </w:pPr>
      <w:r w:rsidRPr="0089136F">
        <w:rPr>
          <w:rFonts w:ascii="Times New Roman" w:hAnsi="Times New Roman" w:cs="Times New Roman"/>
          <w:sz w:val="28"/>
          <w:szCs w:val="28"/>
        </w:rPr>
        <w:t>Настоящий</w:t>
      </w:r>
      <w:r w:rsidR="00A021EE">
        <w:rPr>
          <w:rFonts w:ascii="Times New Roman" w:hAnsi="Times New Roman" w:cs="Times New Roman"/>
          <w:sz w:val="28"/>
          <w:szCs w:val="28"/>
        </w:rPr>
        <w:t xml:space="preserve"> Коллективный договор подписан</w:t>
      </w:r>
      <w:r w:rsidRPr="0089136F">
        <w:rPr>
          <w:rFonts w:ascii="Times New Roman" w:hAnsi="Times New Roman" w:cs="Times New Roman"/>
          <w:sz w:val="28"/>
          <w:szCs w:val="28"/>
        </w:rPr>
        <w:t xml:space="preserve"> «</w:t>
      </w:r>
      <w:r w:rsidR="00A021EE">
        <w:rPr>
          <w:rFonts w:ascii="Times New Roman" w:hAnsi="Times New Roman" w:cs="Times New Roman"/>
          <w:sz w:val="28"/>
          <w:szCs w:val="28"/>
        </w:rPr>
        <w:t>20</w:t>
      </w:r>
      <w:r w:rsidRPr="0089136F">
        <w:rPr>
          <w:rFonts w:ascii="Times New Roman" w:hAnsi="Times New Roman" w:cs="Times New Roman"/>
          <w:sz w:val="28"/>
          <w:szCs w:val="28"/>
        </w:rPr>
        <w:t>»</w:t>
      </w:r>
      <w:r w:rsidR="00A021EE">
        <w:rPr>
          <w:rFonts w:ascii="Times New Roman" w:hAnsi="Times New Roman" w:cs="Times New Roman"/>
          <w:sz w:val="28"/>
          <w:szCs w:val="28"/>
        </w:rPr>
        <w:t xml:space="preserve"> сентября </w:t>
      </w:r>
      <w:r w:rsidRPr="0089136F">
        <w:rPr>
          <w:rFonts w:ascii="Times New Roman" w:hAnsi="Times New Roman" w:cs="Times New Roman"/>
          <w:sz w:val="28"/>
          <w:szCs w:val="28"/>
        </w:rPr>
        <w:t>20</w:t>
      </w:r>
      <w:r w:rsidR="00A021EE">
        <w:rPr>
          <w:rFonts w:ascii="Times New Roman" w:hAnsi="Times New Roman" w:cs="Times New Roman"/>
          <w:sz w:val="28"/>
          <w:szCs w:val="28"/>
        </w:rPr>
        <w:t>22</w:t>
      </w:r>
      <w:r w:rsidR="0069361F">
        <w:rPr>
          <w:rFonts w:ascii="Times New Roman" w:hAnsi="Times New Roman" w:cs="Times New Roman"/>
          <w:sz w:val="28"/>
          <w:szCs w:val="28"/>
        </w:rPr>
        <w:t xml:space="preserve"> года</w:t>
      </w:r>
    </w:p>
    <w:sectPr w:rsidR="0089136F" w:rsidRPr="0089136F" w:rsidSect="00D9776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A1D" w:rsidRDefault="00BD3A1D" w:rsidP="00A70854">
      <w:pPr>
        <w:spacing w:after="0" w:line="240" w:lineRule="auto"/>
      </w:pPr>
      <w:r>
        <w:separator/>
      </w:r>
    </w:p>
  </w:endnote>
  <w:endnote w:type="continuationSeparator" w:id="0">
    <w:p w:rsidR="00BD3A1D" w:rsidRDefault="00BD3A1D" w:rsidP="00A70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035368"/>
      <w:docPartObj>
        <w:docPartGallery w:val="Page Numbers (Bottom of Page)"/>
        <w:docPartUnique/>
      </w:docPartObj>
    </w:sdtPr>
    <w:sdtContent>
      <w:p w:rsidR="00B76FD1" w:rsidRDefault="00AB6387">
        <w:pPr>
          <w:pStyle w:val="a6"/>
          <w:jc w:val="center"/>
        </w:pPr>
        <w:fldSimple w:instr="PAGE   \* MERGEFORMAT">
          <w:r w:rsidR="00E23734">
            <w:rPr>
              <w:noProof/>
            </w:rPr>
            <w:t>10</w:t>
          </w:r>
        </w:fldSimple>
      </w:p>
    </w:sdtContent>
  </w:sdt>
  <w:p w:rsidR="00B76FD1" w:rsidRDefault="00B76FD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A1D" w:rsidRDefault="00BD3A1D" w:rsidP="00A70854">
      <w:pPr>
        <w:spacing w:after="0" w:line="240" w:lineRule="auto"/>
      </w:pPr>
      <w:r>
        <w:separator/>
      </w:r>
    </w:p>
  </w:footnote>
  <w:footnote w:type="continuationSeparator" w:id="0">
    <w:p w:rsidR="00BD3A1D" w:rsidRDefault="00BD3A1D" w:rsidP="00A708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D94"/>
    <w:multiLevelType w:val="hybridMultilevel"/>
    <w:tmpl w:val="EC02929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CA348C"/>
    <w:multiLevelType w:val="hybridMultilevel"/>
    <w:tmpl w:val="98C400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1C4F80"/>
    <w:multiLevelType w:val="hybridMultilevel"/>
    <w:tmpl w:val="4314C0F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E14375"/>
    <w:multiLevelType w:val="hybridMultilevel"/>
    <w:tmpl w:val="5260BB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716097"/>
    <w:multiLevelType w:val="hybridMultilevel"/>
    <w:tmpl w:val="006A1F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FB0ECD"/>
    <w:multiLevelType w:val="hybridMultilevel"/>
    <w:tmpl w:val="DF08E3D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169D480F"/>
    <w:multiLevelType w:val="hybridMultilevel"/>
    <w:tmpl w:val="A794554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CB37F3"/>
    <w:multiLevelType w:val="hybridMultilevel"/>
    <w:tmpl w:val="09267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48123C"/>
    <w:multiLevelType w:val="hybridMultilevel"/>
    <w:tmpl w:val="8154DC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1C3F92"/>
    <w:multiLevelType w:val="hybridMultilevel"/>
    <w:tmpl w:val="E8B2B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4C2D0B"/>
    <w:multiLevelType w:val="hybridMultilevel"/>
    <w:tmpl w:val="5AEC6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5E5CFB"/>
    <w:multiLevelType w:val="hybridMultilevel"/>
    <w:tmpl w:val="AC40BD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186092"/>
    <w:multiLevelType w:val="hybridMultilevel"/>
    <w:tmpl w:val="F41EE4D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B286ADA"/>
    <w:multiLevelType w:val="hybridMultilevel"/>
    <w:tmpl w:val="A0C64D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4C29C2"/>
    <w:multiLevelType w:val="hybridMultilevel"/>
    <w:tmpl w:val="7AE2BB1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D3A3DBA"/>
    <w:multiLevelType w:val="hybridMultilevel"/>
    <w:tmpl w:val="FC1AFF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C013C7"/>
    <w:multiLevelType w:val="hybridMultilevel"/>
    <w:tmpl w:val="C20618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2A7F8C"/>
    <w:multiLevelType w:val="hybridMultilevel"/>
    <w:tmpl w:val="E332A7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D63053"/>
    <w:multiLevelType w:val="hybridMultilevel"/>
    <w:tmpl w:val="1CA689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3A3DB4"/>
    <w:multiLevelType w:val="hybridMultilevel"/>
    <w:tmpl w:val="B790A0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411A14"/>
    <w:multiLevelType w:val="hybridMultilevel"/>
    <w:tmpl w:val="6BF2A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AD2169"/>
    <w:multiLevelType w:val="hybridMultilevel"/>
    <w:tmpl w:val="E00A91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0E2DB6"/>
    <w:multiLevelType w:val="hybridMultilevel"/>
    <w:tmpl w:val="B8ECBA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5203D"/>
    <w:multiLevelType w:val="hybridMultilevel"/>
    <w:tmpl w:val="081EB34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CFE66C8"/>
    <w:multiLevelType w:val="hybridMultilevel"/>
    <w:tmpl w:val="A4CEEA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9A3891"/>
    <w:multiLevelType w:val="hybridMultilevel"/>
    <w:tmpl w:val="B78626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C579AE"/>
    <w:multiLevelType w:val="hybridMultilevel"/>
    <w:tmpl w:val="A8D6C5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5149C6"/>
    <w:multiLevelType w:val="hybridMultilevel"/>
    <w:tmpl w:val="E692F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337B4D"/>
    <w:multiLevelType w:val="hybridMultilevel"/>
    <w:tmpl w:val="0CC43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FA4235"/>
    <w:multiLevelType w:val="hybridMultilevel"/>
    <w:tmpl w:val="47D40A2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F4C0AA0"/>
    <w:multiLevelType w:val="hybridMultilevel"/>
    <w:tmpl w:val="A2E6CE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74752F"/>
    <w:multiLevelType w:val="hybridMultilevel"/>
    <w:tmpl w:val="BC26AA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3571DE0"/>
    <w:multiLevelType w:val="hybridMultilevel"/>
    <w:tmpl w:val="8048CBD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4D727D3"/>
    <w:multiLevelType w:val="hybridMultilevel"/>
    <w:tmpl w:val="6F50E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0"/>
  </w:num>
  <w:num w:numId="5">
    <w:abstractNumId w:val="30"/>
  </w:num>
  <w:num w:numId="6">
    <w:abstractNumId w:val="4"/>
  </w:num>
  <w:num w:numId="7">
    <w:abstractNumId w:val="25"/>
  </w:num>
  <w:num w:numId="8">
    <w:abstractNumId w:val="27"/>
  </w:num>
  <w:num w:numId="9">
    <w:abstractNumId w:val="18"/>
  </w:num>
  <w:num w:numId="10">
    <w:abstractNumId w:val="21"/>
  </w:num>
  <w:num w:numId="11">
    <w:abstractNumId w:val="17"/>
  </w:num>
  <w:num w:numId="12">
    <w:abstractNumId w:val="2"/>
  </w:num>
  <w:num w:numId="13">
    <w:abstractNumId w:val="3"/>
  </w:num>
  <w:num w:numId="14">
    <w:abstractNumId w:val="5"/>
  </w:num>
  <w:num w:numId="15">
    <w:abstractNumId w:val="32"/>
  </w:num>
  <w:num w:numId="16">
    <w:abstractNumId w:val="12"/>
  </w:num>
  <w:num w:numId="17">
    <w:abstractNumId w:val="14"/>
  </w:num>
  <w:num w:numId="18">
    <w:abstractNumId w:val="33"/>
  </w:num>
  <w:num w:numId="19">
    <w:abstractNumId w:val="26"/>
  </w:num>
  <w:num w:numId="20">
    <w:abstractNumId w:val="28"/>
  </w:num>
  <w:num w:numId="21">
    <w:abstractNumId w:val="10"/>
  </w:num>
  <w:num w:numId="22">
    <w:abstractNumId w:val="8"/>
  </w:num>
  <w:num w:numId="23">
    <w:abstractNumId w:val="16"/>
  </w:num>
  <w:num w:numId="24">
    <w:abstractNumId w:val="20"/>
  </w:num>
  <w:num w:numId="25">
    <w:abstractNumId w:val="24"/>
  </w:num>
  <w:num w:numId="26">
    <w:abstractNumId w:val="11"/>
  </w:num>
  <w:num w:numId="27">
    <w:abstractNumId w:val="7"/>
  </w:num>
  <w:num w:numId="28">
    <w:abstractNumId w:val="22"/>
  </w:num>
  <w:num w:numId="29">
    <w:abstractNumId w:val="23"/>
  </w:num>
  <w:num w:numId="30">
    <w:abstractNumId w:val="29"/>
  </w:num>
  <w:num w:numId="31">
    <w:abstractNumId w:val="6"/>
  </w:num>
  <w:num w:numId="32">
    <w:abstractNumId w:val="31"/>
  </w:num>
  <w:num w:numId="33">
    <w:abstractNumId w:val="9"/>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0854"/>
    <w:rsid w:val="00012CB6"/>
    <w:rsid w:val="00027F5A"/>
    <w:rsid w:val="00055E06"/>
    <w:rsid w:val="00071DBF"/>
    <w:rsid w:val="000820BD"/>
    <w:rsid w:val="000A2101"/>
    <w:rsid w:val="000B1454"/>
    <w:rsid w:val="00105C0C"/>
    <w:rsid w:val="00167081"/>
    <w:rsid w:val="001B0F80"/>
    <w:rsid w:val="001C1E8E"/>
    <w:rsid w:val="0020103E"/>
    <w:rsid w:val="00226A37"/>
    <w:rsid w:val="002358ED"/>
    <w:rsid w:val="002524F8"/>
    <w:rsid w:val="00270C37"/>
    <w:rsid w:val="002831E7"/>
    <w:rsid w:val="002E2FEE"/>
    <w:rsid w:val="002E375F"/>
    <w:rsid w:val="003114A2"/>
    <w:rsid w:val="003234E6"/>
    <w:rsid w:val="00332C83"/>
    <w:rsid w:val="00341130"/>
    <w:rsid w:val="003646C7"/>
    <w:rsid w:val="003750CB"/>
    <w:rsid w:val="00390E24"/>
    <w:rsid w:val="003A4191"/>
    <w:rsid w:val="003C4857"/>
    <w:rsid w:val="00496299"/>
    <w:rsid w:val="004A5654"/>
    <w:rsid w:val="004A58D8"/>
    <w:rsid w:val="004B485B"/>
    <w:rsid w:val="004C4D49"/>
    <w:rsid w:val="004E4F12"/>
    <w:rsid w:val="00502091"/>
    <w:rsid w:val="005125D9"/>
    <w:rsid w:val="005274FB"/>
    <w:rsid w:val="005400C1"/>
    <w:rsid w:val="00543B26"/>
    <w:rsid w:val="0057206D"/>
    <w:rsid w:val="005E289C"/>
    <w:rsid w:val="005F51FB"/>
    <w:rsid w:val="005F729E"/>
    <w:rsid w:val="00615243"/>
    <w:rsid w:val="0062447A"/>
    <w:rsid w:val="00633248"/>
    <w:rsid w:val="0069361F"/>
    <w:rsid w:val="006B26A4"/>
    <w:rsid w:val="006D4F1B"/>
    <w:rsid w:val="00723F59"/>
    <w:rsid w:val="007600F6"/>
    <w:rsid w:val="0076424C"/>
    <w:rsid w:val="00785D9F"/>
    <w:rsid w:val="007A4989"/>
    <w:rsid w:val="007D0413"/>
    <w:rsid w:val="007D7597"/>
    <w:rsid w:val="00802836"/>
    <w:rsid w:val="00833196"/>
    <w:rsid w:val="00833987"/>
    <w:rsid w:val="0089136F"/>
    <w:rsid w:val="008A09D7"/>
    <w:rsid w:val="009040CF"/>
    <w:rsid w:val="009248DE"/>
    <w:rsid w:val="00933403"/>
    <w:rsid w:val="0097010A"/>
    <w:rsid w:val="00970490"/>
    <w:rsid w:val="009D4F28"/>
    <w:rsid w:val="009E10F5"/>
    <w:rsid w:val="009E6EAD"/>
    <w:rsid w:val="009E7DB4"/>
    <w:rsid w:val="00A021EE"/>
    <w:rsid w:val="00A06362"/>
    <w:rsid w:val="00A34D32"/>
    <w:rsid w:val="00A55B92"/>
    <w:rsid w:val="00A60285"/>
    <w:rsid w:val="00A70854"/>
    <w:rsid w:val="00AB0DFA"/>
    <w:rsid w:val="00AB6387"/>
    <w:rsid w:val="00AF26A5"/>
    <w:rsid w:val="00AF2DD7"/>
    <w:rsid w:val="00B5608A"/>
    <w:rsid w:val="00B714E6"/>
    <w:rsid w:val="00B76FD1"/>
    <w:rsid w:val="00B86060"/>
    <w:rsid w:val="00BD3A1D"/>
    <w:rsid w:val="00C00B01"/>
    <w:rsid w:val="00C656CE"/>
    <w:rsid w:val="00C66677"/>
    <w:rsid w:val="00C9177A"/>
    <w:rsid w:val="00C926BA"/>
    <w:rsid w:val="00CE04F1"/>
    <w:rsid w:val="00CF1E17"/>
    <w:rsid w:val="00D62381"/>
    <w:rsid w:val="00D85303"/>
    <w:rsid w:val="00D9776A"/>
    <w:rsid w:val="00DE46D5"/>
    <w:rsid w:val="00E06CC0"/>
    <w:rsid w:val="00E1415C"/>
    <w:rsid w:val="00E15D33"/>
    <w:rsid w:val="00E23734"/>
    <w:rsid w:val="00E27851"/>
    <w:rsid w:val="00E60A97"/>
    <w:rsid w:val="00E85B7E"/>
    <w:rsid w:val="00EC5784"/>
    <w:rsid w:val="00ED4C98"/>
    <w:rsid w:val="00F144CE"/>
    <w:rsid w:val="00F9684A"/>
    <w:rsid w:val="00FC1478"/>
    <w:rsid w:val="00FC72E2"/>
    <w:rsid w:val="00FD3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708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0854"/>
  </w:style>
  <w:style w:type="paragraph" w:styleId="a6">
    <w:name w:val="footer"/>
    <w:basedOn w:val="a"/>
    <w:link w:val="a7"/>
    <w:uiPriority w:val="99"/>
    <w:unhideWhenUsed/>
    <w:rsid w:val="00A708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0854"/>
  </w:style>
  <w:style w:type="paragraph" w:styleId="2">
    <w:name w:val="Body Text Indent 2"/>
    <w:basedOn w:val="a"/>
    <w:link w:val="20"/>
    <w:rsid w:val="0076424C"/>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6424C"/>
    <w:rPr>
      <w:rFonts w:ascii="Times New Roman" w:eastAsia="Times New Roman" w:hAnsi="Times New Roman" w:cs="Times New Roman"/>
      <w:sz w:val="24"/>
      <w:szCs w:val="24"/>
      <w:lang w:eastAsia="ru-RU"/>
    </w:rPr>
  </w:style>
  <w:style w:type="paragraph" w:styleId="a8">
    <w:name w:val="List Paragraph"/>
    <w:basedOn w:val="a"/>
    <w:uiPriority w:val="34"/>
    <w:qFormat/>
    <w:rsid w:val="002524F8"/>
    <w:pPr>
      <w:ind w:left="720"/>
      <w:contextualSpacing/>
    </w:pPr>
  </w:style>
  <w:style w:type="paragraph" w:styleId="a9">
    <w:name w:val="Body Text"/>
    <w:basedOn w:val="a"/>
    <w:link w:val="aa"/>
    <w:uiPriority w:val="99"/>
    <w:unhideWhenUsed/>
    <w:rsid w:val="007A4989"/>
    <w:pPr>
      <w:spacing w:after="120"/>
    </w:pPr>
  </w:style>
  <w:style w:type="character" w:customStyle="1" w:styleId="aa">
    <w:name w:val="Основной текст Знак"/>
    <w:basedOn w:val="a0"/>
    <w:link w:val="a9"/>
    <w:uiPriority w:val="99"/>
    <w:rsid w:val="007A4989"/>
  </w:style>
  <w:style w:type="paragraph" w:styleId="ab">
    <w:name w:val="Normal (Web)"/>
    <w:basedOn w:val="a"/>
    <w:rsid w:val="007A4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C72E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C72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00CF5-3C08-4646-BB0B-D2BEEE39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9644</Words>
  <Characters>54976</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17</cp:revision>
  <cp:lastPrinted>2023-12-19T15:41:00Z</cp:lastPrinted>
  <dcterms:created xsi:type="dcterms:W3CDTF">2022-09-18T20:41:00Z</dcterms:created>
  <dcterms:modified xsi:type="dcterms:W3CDTF">2023-12-19T15:48:00Z</dcterms:modified>
</cp:coreProperties>
</file>