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B0C" w:rsidRPr="00F90E5B" w:rsidRDefault="004C395E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алендарн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ый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план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воспитательной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A864DD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работы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C43698" w:rsidRPr="00F90E5B" w:rsidRDefault="00DD2B0C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на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="00D446F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2023/24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уч.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  <w:r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год</w:t>
      </w:r>
      <w:r w:rsidR="0094138A" w:rsidRPr="00F90E5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:rsidR="008566B5" w:rsidRDefault="008566B5" w:rsidP="008566B5">
      <w:pPr>
        <w:pStyle w:val="ab"/>
        <w:spacing w:after="0"/>
        <w:rPr>
          <w:b/>
        </w:rPr>
      </w:pPr>
      <w:r w:rsidRPr="00F90E5B">
        <w:rPr>
          <w:b/>
        </w:rPr>
        <w:t>2023 год - Год педагога и наставника</w:t>
      </w:r>
    </w:p>
    <w:p w:rsidR="00577F9E" w:rsidRPr="003C0802" w:rsidRDefault="00577F9E" w:rsidP="008566B5">
      <w:pPr>
        <w:pStyle w:val="ab"/>
        <w:spacing w:after="0"/>
        <w:rPr>
          <w:b/>
        </w:rPr>
      </w:pPr>
      <w:r>
        <w:rPr>
          <w:b/>
        </w:rPr>
        <w:t xml:space="preserve">2024 год - </w:t>
      </w:r>
      <w:r w:rsidR="003C0802" w:rsidRPr="003C0802">
        <w:rPr>
          <w:b/>
        </w:rPr>
        <w:t>Год Российской академии наук</w:t>
      </w:r>
    </w:p>
    <w:p w:rsidR="00415342" w:rsidRPr="00F90E5B" w:rsidRDefault="00415342" w:rsidP="0041534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4134"/>
        <w:gridCol w:w="5254"/>
        <w:gridCol w:w="3042"/>
      </w:tblGrid>
      <w:tr w:rsidR="00024C8D" w:rsidRPr="00F90E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47043B" w:rsidRPr="00F90E5B" w:rsidTr="00335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C44610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создать праздничную атмосферу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побуждать интерес к школе;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C44610" w:rsidRPr="00F90E5B" w:rsidRDefault="00C44610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  <w:jc w:val="left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4C7F7F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«История праздника. Старость надо уважать», Игровая деятельность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«Моя бабушка»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С.Капутикян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«Мой дедушка»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Р.Гамзатов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«Бабушкины руки»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Л.Квитко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«Бабушка - забота», «Наш дедушка»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Е.Благинина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К.Д.Ушинского</w:t>
            </w:r>
            <w:proofErr w:type="spellEnd"/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«Лиса и козел», «Жалобы зайки», «Козлятки и волк».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CF230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 – День отца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A6B92">
            <w:pPr>
              <w:pStyle w:val="ab"/>
              <w:spacing w:after="0"/>
              <w:jc w:val="left"/>
            </w:pPr>
            <w:r w:rsidRPr="00F90E5B">
              <w:t xml:space="preserve">04.11 </w:t>
            </w:r>
            <w:r w:rsidR="00195FA7" w:rsidRPr="00F90E5B">
              <w:t>–</w:t>
            </w:r>
            <w:r w:rsidRPr="00F90E5B">
              <w:t xml:space="preserve">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со всероссийским праздником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Народного Единства;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F90E5B" w:rsidRDefault="008566B5" w:rsidP="00EA5C87">
            <w:pPr>
              <w:pStyle w:val="ab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Игра «Интервью»:  «Что означает слово </w:t>
            </w:r>
            <w:r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Творческая игра «Путешествие по России» (расширять сюжет показом в игре социальных 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753C7">
            <w:pPr>
              <w:pStyle w:val="ab"/>
              <w:spacing w:after="0"/>
              <w:jc w:val="left"/>
            </w:pPr>
            <w:r w:rsidRPr="00F90E5B">
              <w:t>2</w:t>
            </w:r>
            <w:r w:rsidR="003753C7" w:rsidRPr="00F90E5B">
              <w:t>6</w:t>
            </w:r>
            <w:r w:rsidRPr="00F90E5B">
              <w:t xml:space="preserve">.11 </w:t>
            </w:r>
            <w:r w:rsidR="00195FA7" w:rsidRPr="00F90E5B">
              <w:t>–</w:t>
            </w:r>
            <w:r w:rsidRPr="00F90E5B">
              <w:t xml:space="preserve">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ыставка игрушек и др.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Книжные выставки «Эти нежные строки о ней»; «Мы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вечно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 соответствии с возрастом детей) </w:t>
            </w:r>
          </w:p>
          <w:p w:rsidR="008566B5" w:rsidRPr="00F90E5B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работ 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«Подарок маме своими руками»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4F22" w:rsidRPr="00F90E5B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8566B5">
            <w:pPr>
              <w:pStyle w:val="ab"/>
              <w:spacing w:after="0"/>
              <w:jc w:val="left"/>
            </w:pPr>
            <w:r w:rsidRPr="00F90E5B">
              <w:t xml:space="preserve">30.11 </w:t>
            </w:r>
            <w:r w:rsidR="00195FA7" w:rsidRPr="00F90E5B">
              <w:t>–</w:t>
            </w:r>
            <w:r w:rsidRPr="00F90E5B">
              <w:t xml:space="preserve"> 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F90E5B">
              <w:t>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Декабрь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EC3E0F" w:rsidRPr="003C0802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215B30">
            <w:pPr>
              <w:pStyle w:val="ab"/>
              <w:spacing w:after="0"/>
              <w:jc w:val="left"/>
            </w:pPr>
            <w:r w:rsidRPr="00F90E5B">
              <w:t>03.12 – День н</w:t>
            </w:r>
            <w:r w:rsidR="00215B30" w:rsidRPr="00F90E5B">
              <w:t>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патриотических чувств детей, воспитание любви и уважения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людям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завоевавшим для нас Победу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ценой своей жизни.</w:t>
            </w: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Заучивание пословиц о солдатах, о Родине, о мире: Дружно за мир стоять – войне не бывать;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 смелости не возьмешь крепости; Герой за Родину горой!</w:t>
            </w:r>
            <w:r w:rsidR="003753C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  <w:p w:rsidR="003753C7" w:rsidRPr="00F90E5B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215B30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215B30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Возложение цветов к вечному огню в выходной день</w:t>
            </w:r>
          </w:p>
        </w:tc>
      </w:tr>
      <w:tr w:rsidR="00EC3E0F" w:rsidRPr="003C0802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EA5C87">
            <w:pPr>
              <w:pStyle w:val="ab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3C0802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pStyle w:val="ab"/>
              <w:spacing w:after="0"/>
              <w:jc w:val="left"/>
            </w:pPr>
            <w:r w:rsidRPr="00F90E5B">
              <w:t xml:space="preserve">09.12 </w:t>
            </w:r>
            <w:r w:rsidR="00195FA7" w:rsidRPr="00F90E5B">
              <w:t>–</w:t>
            </w:r>
            <w:r w:rsidRPr="00F90E5B">
              <w:t xml:space="preserve">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</w:t>
            </w:r>
          </w:p>
          <w:p w:rsidR="00EA5C87" w:rsidRPr="00F90E5B" w:rsidRDefault="00EA5C87" w:rsidP="0047043B">
            <w:pPr>
              <w:pStyle w:val="ab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«Рассказ о святом Георгии Победоносце»;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EA5C87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47043B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«Конструирование  военной техники»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 xml:space="preserve">10.12 – День рождения ХМАО-Югры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культурным ценностям народов ханты и манси, воспитание уважительного отношения к культурным традициям народов Севера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 с использованием презентации «Животные леса Югры».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презентаций «Быт  и  традиции народов ханты», «Транспорт Северного народа».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 символики Югры (герб, флаг).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  мансийских  народных  сказок   «Легенда о кедре», «Мальчик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Идэ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 доме бурундука» и др.</w:t>
            </w:r>
          </w:p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Творческая мастерская «Кукла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«Олени»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7043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работ по теме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 xml:space="preserve">12.12 </w:t>
            </w:r>
            <w:r w:rsidR="00195FA7" w:rsidRPr="00F90E5B">
              <w:t>–</w:t>
            </w:r>
            <w:r w:rsidRPr="00F90E5B">
              <w:t xml:space="preserve"> День </w:t>
            </w:r>
            <w:r w:rsidRPr="00F90E5B">
              <w:lastRenderedPageBreak/>
              <w:t>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Расширять представление о празднике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Конституции, значении и истории его возникновения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Ознакомление с «Символикой России»  -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Рассматривание иллюстраций «Наша страна – Россия!».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Сладневой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A1B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«Ребёнку об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основном Законе страны»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lastRenderedPageBreak/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</w:t>
            </w:r>
            <w:r w:rsidR="00195FA7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–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Святитель Николай». Чтение художественной литературы о празднике Новый год.</w:t>
            </w:r>
          </w:p>
          <w:p w:rsidR="00DD7832" w:rsidRPr="00F90E5B" w:rsidRDefault="00DD7832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566B5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Участие </w:t>
            </w:r>
            <w:proofErr w:type="spellStart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рожителей</w:t>
            </w:r>
            <w:proofErr w:type="spellEnd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в украшении группового помещения и в подготовке к празднику.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Январь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расширить понятие детей о культуре поведения;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Подвижные игры: «Собери слово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«Улыбочка и грусть».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Беседа-игра «Волшебное слово».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«Правила вежливых ребят».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Развлечение, посвященное празднику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«Международный день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C23E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 – Всемирный день снега</w:t>
            </w:r>
            <w:r w:rsidR="007250B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Международный день зимних видов спорта</w:t>
            </w:r>
          </w:p>
          <w:p w:rsidR="008566B5" w:rsidRPr="00F90E5B" w:rsidRDefault="008566B5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C2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195FA7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27.01. – День снятия 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195FA7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Пискарёвское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мемориальное кладбище”, “Разорванное кольцо блокады” на фоне прослушивание песен и музыки военных лет.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совместных рисунков: «Непокоренный Ленинград»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Февраль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195FA7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 ролевая игра «Мы военные».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B4378" w:rsidP="001B43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«Мы живы, пока память жива»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08.02 –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 российской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195FA7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 о Родине, о родном языке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рисунков по русским народным сказкам.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195FA7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566B5" w:rsidRPr="00F90E5B" w:rsidRDefault="008566B5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DD7832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DD7832" w:rsidRPr="00F90E5B" w:rsidRDefault="00024C8D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«Кораблик», «Самолёт»,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папа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«Открытка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папы» и др.;</w:t>
            </w:r>
          </w:p>
          <w:p w:rsidR="00DD7832" w:rsidRPr="00F90E5B" w:rsidRDefault="00024C8D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тгры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 «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Меткий стрелок», «Самолёты», «Кто быстрее?», «Пограничники» и др</w:t>
            </w:r>
            <w:r w:rsidR="00B44AF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Информация «История возникновения праздника 23 февраля»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Март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08.03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развивать творческий потенциал, инициативность, самостоятельность дошкольников;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Тематическое занятие – праздник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Изобразительная деятельность «Подарок для мамы/бабушки/сестры»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Фотоконкурс «8 Марта – поздравляем всех девочек и женщин»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«Традиции семьи»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195FA7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pStyle w:val="ab"/>
              <w:spacing w:after="0"/>
              <w:jc w:val="left"/>
            </w:pPr>
            <w:r w:rsidRPr="00F90E5B">
              <w:lastRenderedPageBreak/>
              <w:t>18.03. – День 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F90E5B" w:rsidP="00247F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детьми: «Россия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дети твои»</w:t>
            </w:r>
          </w:p>
          <w:p w:rsidR="00F90E5B" w:rsidRP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«Россия и Крым вместе»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«Возвращение Крыма в Россию»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DD2B0C" w:rsidRPr="00F90E5B" w:rsidTr="00A864D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F90E5B" w:rsidRDefault="00DD2B0C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целостный взгляд на окружающий мир и место человека в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«Что такое Красная книга», «Эти удивительные птицы».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Л.Н. Толстой «Лебеди», «Птичка». А. Яшин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«Покормите птиц», В. Бианки «Синичкин календарь», Г. Андерсен «Гадкий утенок».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папки-передвижки: «Зимующие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птицы», «Перелетные птицы», «1 апреля – Международный день птиц»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жители Земли».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Май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8566B5" w:rsidRPr="00F90E5B" w:rsidRDefault="008566B5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работ ко Дню Победы.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195FA7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D13320" w:rsidP="00D133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8438A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D8438A" w:rsidRPr="00F90E5B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195FA7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Июнь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Памятка «Берегите своих детей!»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«Права ребенка».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CA0E3E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рождения </w:t>
            </w:r>
            <w:proofErr w:type="gramStart"/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proofErr w:type="gramEnd"/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Конструирование из бумаги «Кораблик» по мотивам сказки о царе 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Оказание информационной и методической помощи родителям.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информация для родителей: «Знакомим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дошкольников со сказкой», «Великий писатель и поэт…»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Скорби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«22 июня – День Памяти и Скорби». 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Июль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«Символ праздника – ромашка».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игра «Кто где живет?»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(последнее воскресенье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патриотизм, чувство гордости за нашу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Дидактическая игра: «Морские профессии», «Морской бой», «Море волнуется раз...» 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Осьминожки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Август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566B5" w:rsidRPr="00F90E5B" w:rsidRDefault="008566B5" w:rsidP="006302A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47043B" w:rsidRPr="003C0802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FD31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книги А. Кузнецова «Символы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Отечества».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Развлечение на свежем воздухе «Это флаг моей России. И прекрасней флага нет!»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Папка-передвижка «22 августа – День Государственного флага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27.08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Развлекательное мероприятие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Мультконцерт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A864DD" w:rsidRPr="00F90E5B" w:rsidRDefault="00A864D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64DD" w:rsidRPr="00F90E5B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3B2A" w:rsidRDefault="001E3B2A" w:rsidP="003944CF">
      <w:pPr>
        <w:spacing w:before="0" w:after="0"/>
      </w:pPr>
      <w:r>
        <w:separator/>
      </w:r>
    </w:p>
  </w:endnote>
  <w:endnote w:type="continuationSeparator" w:id="0">
    <w:p w:rsidR="001E3B2A" w:rsidRDefault="001E3B2A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3B2A" w:rsidRDefault="001E3B2A" w:rsidP="003944CF">
      <w:pPr>
        <w:spacing w:before="0" w:after="0"/>
      </w:pPr>
      <w:r>
        <w:separator/>
      </w:r>
    </w:p>
  </w:footnote>
  <w:footnote w:type="continuationSeparator" w:id="0">
    <w:p w:rsidR="001E3B2A" w:rsidRDefault="001E3B2A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0174341">
    <w:abstractNumId w:val="1"/>
  </w:num>
  <w:num w:numId="2" w16cid:durableId="1409158591">
    <w:abstractNumId w:val="0"/>
  </w:num>
  <w:num w:numId="3" w16cid:durableId="11477463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10AC"/>
    <w:rsid w:val="00024C8D"/>
    <w:rsid w:val="00044E91"/>
    <w:rsid w:val="00045FDD"/>
    <w:rsid w:val="00053A31"/>
    <w:rsid w:val="00080B22"/>
    <w:rsid w:val="00096BE5"/>
    <w:rsid w:val="000A6B92"/>
    <w:rsid w:val="000D1F13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7FD2"/>
    <w:rsid w:val="00263E55"/>
    <w:rsid w:val="002A356F"/>
    <w:rsid w:val="002A42C1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402601"/>
    <w:rsid w:val="00415342"/>
    <w:rsid w:val="0046308E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551C"/>
    <w:rsid w:val="005241CC"/>
    <w:rsid w:val="005336E6"/>
    <w:rsid w:val="00544A67"/>
    <w:rsid w:val="00566EC6"/>
    <w:rsid w:val="00577F9E"/>
    <w:rsid w:val="005927B2"/>
    <w:rsid w:val="005A05CE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807B3C"/>
    <w:rsid w:val="00823579"/>
    <w:rsid w:val="00833AAC"/>
    <w:rsid w:val="008566B5"/>
    <w:rsid w:val="00891AB1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A03971"/>
    <w:rsid w:val="00A063AC"/>
    <w:rsid w:val="00A37D81"/>
    <w:rsid w:val="00A57D67"/>
    <w:rsid w:val="00A67C52"/>
    <w:rsid w:val="00A70DA5"/>
    <w:rsid w:val="00A7146A"/>
    <w:rsid w:val="00A864DD"/>
    <w:rsid w:val="00AE1A95"/>
    <w:rsid w:val="00AE4AAE"/>
    <w:rsid w:val="00B3320F"/>
    <w:rsid w:val="00B44AF5"/>
    <w:rsid w:val="00B45997"/>
    <w:rsid w:val="00B658D0"/>
    <w:rsid w:val="00B73A5A"/>
    <w:rsid w:val="00B77A12"/>
    <w:rsid w:val="00BA4F22"/>
    <w:rsid w:val="00BF34E7"/>
    <w:rsid w:val="00BF5154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13320"/>
    <w:rsid w:val="00D23E3D"/>
    <w:rsid w:val="00D446FA"/>
    <w:rsid w:val="00D520DC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A5C87"/>
    <w:rsid w:val="00EC3E0F"/>
    <w:rsid w:val="00EE6697"/>
    <w:rsid w:val="00F01E19"/>
    <w:rsid w:val="00F200C1"/>
    <w:rsid w:val="00F627F8"/>
    <w:rsid w:val="00F70251"/>
    <w:rsid w:val="00F90E5B"/>
    <w:rsid w:val="00FB69BC"/>
    <w:rsid w:val="00FD31C0"/>
    <w:rsid w:val="00FF41D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2108"/>
  <w15:docId w15:val="{0C46B5A9-D97E-4C7E-87DE-5D207897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16</Pages>
  <Words>4496</Words>
  <Characters>25630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Ирина Кожушкова</cp:lastModifiedBy>
  <cp:revision>14</cp:revision>
  <dcterms:created xsi:type="dcterms:W3CDTF">2023-06-06T03:25:00Z</dcterms:created>
  <dcterms:modified xsi:type="dcterms:W3CDTF">2023-07-23T10:21:00Z</dcterms:modified>
</cp:coreProperties>
</file>